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53" w:rsidRPr="00D26153" w:rsidRDefault="00D26153">
      <w:pPr>
        <w:rPr>
          <w:rFonts w:eastAsiaTheme="minorEastAsia"/>
          <w:sz w:val="28"/>
          <w:lang w:val="en-US"/>
        </w:rPr>
      </w:pPr>
      <w:r w:rsidRPr="00D26153">
        <w:rPr>
          <w:rFonts w:eastAsiaTheme="minorEastAsia"/>
          <w:sz w:val="28"/>
        </w:rPr>
        <w:t xml:space="preserve">Задание: Разложить функцию в ряд Фурье. Оформление в </w:t>
      </w:r>
      <w:r w:rsidRPr="00D26153">
        <w:rPr>
          <w:rFonts w:eastAsiaTheme="minorEastAsia"/>
          <w:sz w:val="28"/>
          <w:lang w:val="en-US"/>
        </w:rPr>
        <w:t>Mathcad</w:t>
      </w:r>
    </w:p>
    <w:p w:rsidR="00C2212D" w:rsidRPr="00D26153" w:rsidRDefault="00D26153">
      <w:pPr>
        <w:rPr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func>
            <m:funcPr>
              <m:ctrlPr>
                <w:rPr>
                  <w:rFonts w:ascii="Cambria Math" w:hAnsi="Cambria Math"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8"/>
            </w:rPr>
            <m:t>*2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sin⁡(3x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</w:rPr>
            <m:t>)</m:t>
          </m:r>
        </m:oMath>
      </m:oMathPara>
      <w:bookmarkStart w:id="0" w:name="_GoBack"/>
      <w:bookmarkEnd w:id="0"/>
    </w:p>
    <w:p w:rsidR="00D26153" w:rsidRPr="00D26153" w:rsidRDefault="00D26153">
      <w:pPr>
        <w:rPr>
          <w:sz w:val="28"/>
          <w:lang w:val="en-US"/>
        </w:rPr>
      </w:pPr>
    </w:p>
    <w:sectPr w:rsidR="00D26153" w:rsidRPr="00D2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4D"/>
    <w:rsid w:val="00C2212D"/>
    <w:rsid w:val="00D26153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1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1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MiKKuy</dc:creator>
  <cp:keywords/>
  <dc:description/>
  <cp:lastModifiedBy>MiKKuy</cp:lastModifiedBy>
  <cp:revision>3</cp:revision>
  <dcterms:created xsi:type="dcterms:W3CDTF">2014-01-13T11:07:00Z</dcterms:created>
  <dcterms:modified xsi:type="dcterms:W3CDTF">2014-01-13T11:11:00Z</dcterms:modified>
</cp:coreProperties>
</file>