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DE" w:rsidRPr="00972ADE" w:rsidRDefault="00972ADE" w:rsidP="00972ADE">
      <w:pPr>
        <w:rPr>
          <w:sz w:val="28"/>
          <w:szCs w:val="28"/>
        </w:rPr>
      </w:pPr>
      <w:r>
        <w:rPr>
          <w:sz w:val="28"/>
          <w:szCs w:val="28"/>
        </w:rPr>
        <w:t xml:space="preserve">Задание: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≥-8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≤18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≤9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≥0,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≥0</m:t>
                </m:r>
              </m:e>
            </m:eqArr>
          </m:e>
        </m:d>
      </m:oMath>
    </w:p>
    <w:p w:rsidR="00972ADE" w:rsidRPr="00923B2F" w:rsidRDefault="00972ADE" w:rsidP="00972ADE">
      <w:pPr>
        <w:rPr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U=-9x+3y→max</m:t>
          </m:r>
        </m:oMath>
      </m:oMathPara>
    </w:p>
    <w:p w:rsidR="00972ADE" w:rsidRDefault="00972ADE" w:rsidP="00972ADE"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V=x-y→max</m:t>
          </m:r>
        </m:oMath>
      </m:oMathPara>
    </w:p>
    <w:p w:rsidR="00972ADE" w:rsidRDefault="00972ADE" w:rsidP="002C7F00">
      <w:pPr>
        <w:pStyle w:val="a3"/>
        <w:spacing w:after="12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C7F00" w:rsidRPr="003445BB" w:rsidRDefault="00972ADE" w:rsidP="002C7F00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Образец:</w:t>
      </w:r>
    </w:p>
    <w:tbl>
      <w:tblPr>
        <w:tblW w:w="0" w:type="auto"/>
        <w:tblLook w:val="04A0"/>
      </w:tblPr>
      <w:tblGrid>
        <w:gridCol w:w="3237"/>
        <w:gridCol w:w="3167"/>
        <w:gridCol w:w="3167"/>
      </w:tblGrid>
      <w:tr w:rsidR="002C7F00" w:rsidTr="00C22F00">
        <w:tc>
          <w:tcPr>
            <w:tcW w:w="3284" w:type="dxa"/>
          </w:tcPr>
          <w:p w:rsidR="002C7F00" w:rsidRPr="000B5AF9" w:rsidRDefault="002E542F" w:rsidP="00C22F00">
            <w:pPr>
              <w:rPr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4x-2y≤20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4x+y≤22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x-y≤3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x≥0,y≥0</m:t>
                        </m:r>
                      </m:e>
                    </m:eqArr>
                  </m:e>
                </m:d>
              </m:oMath>
            </m:oMathPara>
          </w:p>
          <w:p w:rsidR="002C7F00" w:rsidRPr="00923B2F" w:rsidRDefault="002C7F00" w:rsidP="00C22F00">
            <w:pPr>
              <w:rPr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U=2x-2y→max</m:t>
                </m:r>
              </m:oMath>
            </m:oMathPara>
          </w:p>
          <w:p w:rsidR="002C7F00" w:rsidRPr="00923B2F" w:rsidRDefault="002C7F00" w:rsidP="00C22F00">
            <w:pPr>
              <w:rPr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V=-2x-y→max</m:t>
                </m:r>
              </m:oMath>
            </m:oMathPara>
          </w:p>
        </w:tc>
        <w:tc>
          <w:tcPr>
            <w:tcW w:w="3285" w:type="dxa"/>
          </w:tcPr>
          <w:p w:rsidR="002C7F00" w:rsidRPr="002C7F00" w:rsidRDefault="002C7F00" w:rsidP="00C22F00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2C7F00" w:rsidRDefault="002C7F00" w:rsidP="00C22F00">
            <w:pPr>
              <w:rPr>
                <w:sz w:val="28"/>
                <w:szCs w:val="28"/>
              </w:rPr>
            </w:pPr>
          </w:p>
        </w:tc>
      </w:tr>
    </w:tbl>
    <w:p w:rsidR="002C7F00" w:rsidRPr="000B5AF9" w:rsidRDefault="002C7F00" w:rsidP="002C7F00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45BB">
        <w:rPr>
          <w:rFonts w:ascii="Times New Roman" w:hAnsi="Times New Roman" w:cs="Times New Roman"/>
          <w:b/>
          <w:sz w:val="28"/>
          <w:szCs w:val="28"/>
          <w:u w:val="single"/>
        </w:rPr>
        <w:t>Решение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C7F00" w:rsidRPr="008C69E1" w:rsidRDefault="002C7F00" w:rsidP="002C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E1">
        <w:rPr>
          <w:rFonts w:ascii="Times New Roman" w:hAnsi="Times New Roman" w:cs="Times New Roman"/>
          <w:sz w:val="28"/>
          <w:szCs w:val="28"/>
        </w:rPr>
        <w:t xml:space="preserve">1. Построим область допустимых решений в плоскости </w:t>
      </w:r>
      <w:proofErr w:type="spellStart"/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xOy</w:t>
      </w:r>
      <w:proofErr w:type="spellEnd"/>
      <w:r w:rsidRPr="008C69E1">
        <w:rPr>
          <w:rFonts w:ascii="Times New Roman" w:hAnsi="Times New Roman" w:cs="Times New Roman"/>
          <w:sz w:val="28"/>
          <w:szCs w:val="28"/>
        </w:rPr>
        <w:t xml:space="preserve">, определяемую системой неравенств. Каждое линейное неравенство на плоскости задает полуплоскость, все точки которой обращают неравенство в верное числовое неравенство. </w:t>
      </w:r>
    </w:p>
    <w:p w:rsidR="002C7F00" w:rsidRPr="008C69E1" w:rsidRDefault="002C7F00" w:rsidP="002C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E1">
        <w:rPr>
          <w:rFonts w:ascii="Times New Roman" w:hAnsi="Times New Roman" w:cs="Times New Roman"/>
          <w:sz w:val="28"/>
          <w:szCs w:val="28"/>
        </w:rPr>
        <w:t xml:space="preserve">Рассмотрим первое неравенство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62F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≤</w:t>
      </w:r>
      <w:r w:rsidRPr="002C7F00">
        <w:rPr>
          <w:rFonts w:ascii="Times New Roman" w:hAnsi="Times New Roman" w:cs="Times New Roman"/>
          <w:i/>
          <w:sz w:val="28"/>
          <w:szCs w:val="28"/>
        </w:rPr>
        <w:t>20</w:t>
      </w:r>
      <w:r w:rsidRPr="008C69E1">
        <w:rPr>
          <w:rFonts w:ascii="Times New Roman" w:hAnsi="Times New Roman" w:cs="Times New Roman"/>
          <w:sz w:val="28"/>
          <w:szCs w:val="28"/>
        </w:rPr>
        <w:t>.</w:t>
      </w:r>
    </w:p>
    <w:p w:rsidR="002C7F00" w:rsidRDefault="002C7F00" w:rsidP="002C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E1">
        <w:rPr>
          <w:rFonts w:ascii="Times New Roman" w:hAnsi="Times New Roman" w:cs="Times New Roman"/>
          <w:sz w:val="28"/>
          <w:szCs w:val="28"/>
        </w:rPr>
        <w:t xml:space="preserve">Границей полуплоскости является </w:t>
      </w:r>
      <w:proofErr w:type="gramStart"/>
      <w:r w:rsidRPr="008C69E1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Pr="008C69E1">
        <w:rPr>
          <w:rFonts w:ascii="Times New Roman" w:hAnsi="Times New Roman" w:cs="Times New Roman"/>
          <w:sz w:val="28"/>
          <w:szCs w:val="28"/>
        </w:rPr>
        <w:t xml:space="preserve"> </w:t>
      </w:r>
      <w:r w:rsidRPr="002C7F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C7F00">
        <w:rPr>
          <w:rFonts w:ascii="Times New Roman" w:hAnsi="Times New Roman" w:cs="Times New Roman"/>
          <w:sz w:val="28"/>
          <w:szCs w:val="28"/>
        </w:rPr>
        <w:t xml:space="preserve"> </w:t>
      </w:r>
      <w:r w:rsidRPr="003A62F9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62F9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2C7F00">
        <w:rPr>
          <w:rFonts w:ascii="Times New Roman" w:hAnsi="Times New Roman" w:cs="Times New Roman"/>
          <w:i/>
          <w:sz w:val="28"/>
          <w:szCs w:val="28"/>
        </w:rPr>
        <w:t>20</w:t>
      </w:r>
      <w:r w:rsidRPr="003A62F9">
        <w:rPr>
          <w:rFonts w:ascii="Times New Roman" w:hAnsi="Times New Roman" w:cs="Times New Roman"/>
          <w:sz w:val="28"/>
          <w:szCs w:val="28"/>
        </w:rPr>
        <w:t>.</w:t>
      </w:r>
      <w:r w:rsidRPr="008C69E1">
        <w:rPr>
          <w:rFonts w:ascii="Times New Roman" w:hAnsi="Times New Roman" w:cs="Times New Roman"/>
          <w:sz w:val="28"/>
          <w:szCs w:val="28"/>
        </w:rPr>
        <w:t xml:space="preserve"> Построим эту прямую по двум точкам. Составим таблицу:</w:t>
      </w:r>
    </w:p>
    <w:tbl>
      <w:tblPr>
        <w:tblW w:w="2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556"/>
        <w:gridCol w:w="556"/>
        <w:gridCol w:w="556"/>
      </w:tblGrid>
      <w:tr w:rsidR="002C7F00" w:rsidRPr="008C69E1" w:rsidTr="00C22F00"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F00" w:rsidRPr="008C69E1" w:rsidRDefault="002C7F00" w:rsidP="00C22F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C69E1">
              <w:rPr>
                <w:sz w:val="28"/>
                <w:szCs w:val="28"/>
              </w:rPr>
              <w:t>)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vAlign w:val="center"/>
          </w:tcPr>
          <w:p w:rsidR="002C7F00" w:rsidRPr="008C69E1" w:rsidRDefault="002C7F00" w:rsidP="00C22F00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8C69E1">
              <w:rPr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556" w:type="dxa"/>
            <w:vAlign w:val="center"/>
          </w:tcPr>
          <w:p w:rsidR="002C7F00" w:rsidRPr="008C69E1" w:rsidRDefault="002C7F00" w:rsidP="00C22F00">
            <w:pPr>
              <w:spacing w:after="0" w:line="240" w:lineRule="auto"/>
              <w:rPr>
                <w:sz w:val="28"/>
                <w:szCs w:val="28"/>
              </w:rPr>
            </w:pPr>
            <w:r w:rsidRPr="008C69E1">
              <w:rPr>
                <w:sz w:val="28"/>
                <w:szCs w:val="28"/>
              </w:rPr>
              <w:t>0</w:t>
            </w:r>
          </w:p>
        </w:tc>
        <w:tc>
          <w:tcPr>
            <w:tcW w:w="556" w:type="dxa"/>
            <w:vAlign w:val="center"/>
          </w:tcPr>
          <w:p w:rsidR="002C7F00" w:rsidRPr="008C69E1" w:rsidRDefault="002C7F00" w:rsidP="00C22F00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C69E1">
              <w:rPr>
                <w:sz w:val="28"/>
                <w:szCs w:val="28"/>
                <w:lang w:val="en-US"/>
              </w:rPr>
              <w:t>4</w:t>
            </w:r>
          </w:p>
        </w:tc>
      </w:tr>
      <w:tr w:rsidR="002C7F00" w:rsidRPr="008C69E1" w:rsidTr="00C22F00"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F00" w:rsidRPr="008C69E1" w:rsidRDefault="002C7F00" w:rsidP="00C22F0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  <w:vAlign w:val="center"/>
          </w:tcPr>
          <w:p w:rsidR="002C7F00" w:rsidRPr="008C69E1" w:rsidRDefault="002C7F00" w:rsidP="00C22F00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8C69E1">
              <w:rPr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556" w:type="dxa"/>
            <w:vAlign w:val="center"/>
          </w:tcPr>
          <w:p w:rsidR="002C7F00" w:rsidRPr="00252191" w:rsidRDefault="002C7F00" w:rsidP="00C22F00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56" w:type="dxa"/>
            <w:vAlign w:val="center"/>
          </w:tcPr>
          <w:p w:rsidR="002C7F00" w:rsidRPr="008C69E1" w:rsidRDefault="002C7F00" w:rsidP="00C22F00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C69E1">
              <w:rPr>
                <w:sz w:val="28"/>
                <w:szCs w:val="28"/>
                <w:lang w:val="en-US"/>
              </w:rPr>
              <w:t>6</w:t>
            </w:r>
          </w:p>
        </w:tc>
      </w:tr>
    </w:tbl>
    <w:p w:rsidR="002C7F00" w:rsidRPr="008C69E1" w:rsidRDefault="002C7F00" w:rsidP="002C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69E1">
        <w:rPr>
          <w:rFonts w:ascii="Times New Roman" w:hAnsi="Times New Roman" w:cs="Times New Roman"/>
          <w:sz w:val="28"/>
          <w:szCs w:val="28"/>
          <w:lang w:eastAsia="en-US"/>
        </w:rPr>
        <w:object w:dxaOrig="5340" w:dyaOrig="5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.5pt;height:267.75pt" o:ole="">
            <v:imagedata r:id="rId4" o:title=""/>
          </v:shape>
          <o:OLEObject Type="Embed" ProgID="PBrush" ShapeID="_x0000_i1025" DrawAspect="Content" ObjectID="_1449846196" r:id="rId5"/>
        </w:object>
      </w:r>
    </w:p>
    <w:p w:rsidR="002C7F00" w:rsidRPr="008C69E1" w:rsidRDefault="002C7F00" w:rsidP="002C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F00" w:rsidRDefault="002C7F00" w:rsidP="002C7F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9E1">
        <w:rPr>
          <w:rFonts w:ascii="Times New Roman" w:hAnsi="Times New Roman" w:cs="Times New Roman"/>
          <w:sz w:val="28"/>
          <w:szCs w:val="28"/>
        </w:rPr>
        <w:t xml:space="preserve">Определим, какую полуплоскость задает первое неравенство: выше построенной прямой или ниже ее. Для этого подставим в неравенство координаты любой </w:t>
      </w:r>
      <w:r>
        <w:rPr>
          <w:rFonts w:ascii="Times New Roman" w:hAnsi="Times New Roman" w:cs="Times New Roman"/>
          <w:sz w:val="28"/>
          <w:szCs w:val="28"/>
        </w:rPr>
        <w:t xml:space="preserve">«пробной» </w:t>
      </w:r>
      <w:r w:rsidRPr="008C69E1">
        <w:rPr>
          <w:rFonts w:ascii="Times New Roman" w:hAnsi="Times New Roman" w:cs="Times New Roman"/>
          <w:sz w:val="28"/>
          <w:szCs w:val="28"/>
        </w:rPr>
        <w:t xml:space="preserve">точки, не лежащей </w:t>
      </w:r>
      <w:proofErr w:type="gramStart"/>
      <w:r w:rsidRPr="008C69E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C69E1">
        <w:rPr>
          <w:rFonts w:ascii="Times New Roman" w:hAnsi="Times New Roman" w:cs="Times New Roman"/>
          <w:sz w:val="28"/>
          <w:szCs w:val="28"/>
        </w:rPr>
        <w:t xml:space="preserve"> построенной прямой. </w:t>
      </w:r>
      <w:r>
        <w:rPr>
          <w:rFonts w:ascii="Times New Roman" w:hAnsi="Times New Roman" w:cs="Times New Roman"/>
          <w:sz w:val="28"/>
          <w:szCs w:val="28"/>
        </w:rPr>
        <w:t>Возьмем в качестве «пробной точки»</w:t>
      </w:r>
      <w:r w:rsidRPr="008C69E1">
        <w:rPr>
          <w:rFonts w:ascii="Times New Roman" w:hAnsi="Times New Roman" w:cs="Times New Roman"/>
          <w:sz w:val="28"/>
          <w:szCs w:val="28"/>
        </w:rPr>
        <w:t xml:space="preserve"> начало координат: (0; 0):</w:t>
      </w:r>
    </w:p>
    <w:p w:rsidR="002C7F00" w:rsidRDefault="002C7F00" w:rsidP="002C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4x-y≤20</m:t>
          </m:r>
        </m:oMath>
      </m:oMathPara>
    </w:p>
    <w:p w:rsidR="002C7F00" w:rsidRPr="00700951" w:rsidRDefault="002C7F00" w:rsidP="002C7F0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m:oMath>
        <m:r>
          <w:rPr>
            <w:rFonts w:ascii="Cambria Math" w:hAnsi="Cambria Math" w:cs="Times New Roman"/>
            <w:sz w:val="28"/>
            <w:szCs w:val="28"/>
          </w:rPr>
          <m:t>∙0-0≤20</m:t>
        </m:r>
      </m:oMath>
    </w:p>
    <w:p w:rsidR="002C7F00" w:rsidRPr="00700951" w:rsidRDefault="002C7F00" w:rsidP="002C7F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0≤20</m:t>
          </m:r>
        </m:oMath>
      </m:oMathPara>
    </w:p>
    <w:p w:rsidR="002C7F00" w:rsidRPr="00700951" w:rsidRDefault="002C7F00" w:rsidP="002C7F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9E1">
        <w:rPr>
          <w:rFonts w:ascii="Times New Roman" w:hAnsi="Times New Roman" w:cs="Times New Roman"/>
          <w:sz w:val="28"/>
          <w:szCs w:val="28"/>
        </w:rPr>
        <w:t>Получили верное числовое неравенство, значит, рассматриваемое линейное неравенство определяет полуплоскость, которой принадлежит начало координат, т.е. расположенную ниже построенной прямой.</w:t>
      </w:r>
      <w:proofErr w:type="gramEnd"/>
      <w:r w:rsidRPr="00700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Отметим выбранную полуплоскость.</w:t>
      </w:r>
    </w:p>
    <w:p w:rsidR="002C7F00" w:rsidRPr="008C69E1" w:rsidRDefault="002C7F00" w:rsidP="002C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E1">
        <w:rPr>
          <w:rFonts w:ascii="Times New Roman" w:hAnsi="Times New Roman" w:cs="Times New Roman"/>
          <w:sz w:val="28"/>
          <w:szCs w:val="28"/>
        </w:rPr>
        <w:t xml:space="preserve">Аналогично определим полуплоскости, задаваемые вторым и третьим неравенствами: </w:t>
      </w:r>
      <w:r w:rsidRPr="002C7F00">
        <w:rPr>
          <w:rFonts w:ascii="Times New Roman" w:hAnsi="Times New Roman" w:cs="Times New Roman"/>
          <w:sz w:val="28"/>
          <w:szCs w:val="28"/>
        </w:rPr>
        <w:t>4</w:t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x </w:t>
      </w:r>
      <w:r w:rsidRPr="008C69E1">
        <w:rPr>
          <w:rFonts w:ascii="Times New Roman" w:hAnsi="Times New Roman" w:cs="Times New Roman"/>
          <w:sz w:val="28"/>
          <w:szCs w:val="28"/>
        </w:rPr>
        <w:t>+</w:t>
      </w:r>
      <w:r w:rsidRPr="008C69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y </w:t>
      </w:r>
      <w:r w:rsidRPr="008C69E1">
        <w:rPr>
          <w:rFonts w:ascii="Times New Roman" w:hAnsi="Times New Roman" w:cs="Times New Roman"/>
          <w:sz w:val="28"/>
          <w:szCs w:val="28"/>
        </w:rPr>
        <w:t>≤</w:t>
      </w:r>
      <w:r w:rsidRPr="008C69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C7F00">
        <w:rPr>
          <w:rFonts w:ascii="Times New Roman" w:hAnsi="Times New Roman" w:cs="Times New Roman"/>
          <w:sz w:val="28"/>
          <w:szCs w:val="28"/>
        </w:rPr>
        <w:t>22</w:t>
      </w:r>
      <w:r w:rsidRPr="008C69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8C69E1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proofErr w:type="gramEnd"/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8C69E1">
        <w:rPr>
          <w:rFonts w:ascii="Times New Roman" w:hAnsi="Times New Roman" w:cs="Times New Roman"/>
          <w:i/>
          <w:sz w:val="28"/>
          <w:szCs w:val="28"/>
        </w:rPr>
        <w:t>–</w:t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8C69E1">
        <w:rPr>
          <w:rFonts w:ascii="Times New Roman" w:hAnsi="Times New Roman" w:cs="Times New Roman"/>
          <w:i/>
          <w:sz w:val="28"/>
          <w:szCs w:val="28"/>
        </w:rPr>
        <w:t>у</w:t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8C69E1">
        <w:rPr>
          <w:rFonts w:ascii="Times New Roman" w:hAnsi="Times New Roman" w:cs="Times New Roman"/>
          <w:sz w:val="28"/>
          <w:szCs w:val="28"/>
        </w:rPr>
        <w:t>≤</w:t>
      </w:r>
      <w:r w:rsidRPr="008C69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C7F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5" w:type="dxa"/>
        <w:tblLook w:val="04A0"/>
      </w:tblPr>
      <w:tblGrid>
        <w:gridCol w:w="556"/>
        <w:gridCol w:w="556"/>
        <w:gridCol w:w="556"/>
        <w:gridCol w:w="556"/>
        <w:gridCol w:w="556"/>
        <w:gridCol w:w="556"/>
        <w:gridCol w:w="556"/>
        <w:gridCol w:w="556"/>
        <w:gridCol w:w="557"/>
      </w:tblGrid>
      <w:tr w:rsidR="002C7F00" w:rsidRPr="008C69E1" w:rsidTr="00C22F00"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F00" w:rsidRPr="008C69E1" w:rsidRDefault="002C7F00" w:rsidP="00C22F00">
            <w:pPr>
              <w:rPr>
                <w:sz w:val="28"/>
                <w:szCs w:val="28"/>
              </w:rPr>
            </w:pPr>
            <w:r w:rsidRPr="008C69E1">
              <w:rPr>
                <w:sz w:val="28"/>
                <w:szCs w:val="28"/>
              </w:rPr>
              <w:t>2)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00" w:rsidRPr="008C69E1" w:rsidRDefault="002C7F00" w:rsidP="00C22F00">
            <w:pPr>
              <w:rPr>
                <w:i/>
                <w:sz w:val="28"/>
                <w:szCs w:val="28"/>
                <w:lang w:val="en-US"/>
              </w:rPr>
            </w:pPr>
            <w:r w:rsidRPr="008C69E1">
              <w:rPr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00" w:rsidRPr="008C69E1" w:rsidRDefault="002C7F00" w:rsidP="00C22F0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00" w:rsidRPr="008C69E1" w:rsidRDefault="002C7F00" w:rsidP="00C22F0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00" w:rsidRPr="008C69E1" w:rsidRDefault="002C7F00" w:rsidP="00C22F00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F00" w:rsidRPr="008C69E1" w:rsidRDefault="002C7F00" w:rsidP="00C22F00">
            <w:pPr>
              <w:rPr>
                <w:sz w:val="28"/>
                <w:szCs w:val="28"/>
                <w:lang w:val="en-US"/>
              </w:rPr>
            </w:pPr>
            <w:r w:rsidRPr="008C69E1">
              <w:rPr>
                <w:sz w:val="28"/>
                <w:szCs w:val="28"/>
                <w:lang w:val="en-US"/>
              </w:rPr>
              <w:t>3)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00" w:rsidRPr="008C69E1" w:rsidRDefault="002C7F00" w:rsidP="00C22F00">
            <w:pPr>
              <w:rPr>
                <w:i/>
                <w:sz w:val="28"/>
                <w:szCs w:val="28"/>
                <w:lang w:val="en-US"/>
              </w:rPr>
            </w:pPr>
            <w:r w:rsidRPr="008C69E1">
              <w:rPr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00" w:rsidRPr="008C69E1" w:rsidRDefault="002C7F00" w:rsidP="00C22F0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00" w:rsidRPr="008C69E1" w:rsidRDefault="002C7F00" w:rsidP="00C22F0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2C7F00" w:rsidRPr="008C69E1" w:rsidTr="00C22F00"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F00" w:rsidRPr="008C69E1" w:rsidRDefault="002C7F00" w:rsidP="00C22F00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00" w:rsidRPr="008C69E1" w:rsidRDefault="002C7F00" w:rsidP="00C22F00">
            <w:pPr>
              <w:rPr>
                <w:i/>
                <w:sz w:val="28"/>
                <w:szCs w:val="28"/>
                <w:lang w:val="en-US"/>
              </w:rPr>
            </w:pPr>
            <w:r w:rsidRPr="008C69E1">
              <w:rPr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00" w:rsidRPr="008C69E1" w:rsidRDefault="002C7F00" w:rsidP="00C22F0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00" w:rsidRPr="008C69E1" w:rsidRDefault="002C7F00" w:rsidP="00C22F0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7F00" w:rsidRPr="008C69E1" w:rsidRDefault="002C7F00" w:rsidP="00C22F00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F00" w:rsidRPr="008C69E1" w:rsidRDefault="002C7F00" w:rsidP="00C22F00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00" w:rsidRPr="008C69E1" w:rsidRDefault="002C7F00" w:rsidP="00C22F00">
            <w:pPr>
              <w:rPr>
                <w:i/>
                <w:sz w:val="28"/>
                <w:szCs w:val="28"/>
                <w:lang w:val="en-US"/>
              </w:rPr>
            </w:pPr>
            <w:r w:rsidRPr="008C69E1">
              <w:rPr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00" w:rsidRPr="008C69E1" w:rsidRDefault="002C7F00" w:rsidP="00C22F0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00" w:rsidRPr="008C69E1" w:rsidRDefault="002C7F00" w:rsidP="002C7F0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-2</w:t>
            </w:r>
          </w:p>
        </w:tc>
      </w:tr>
    </w:tbl>
    <w:p w:rsidR="002C7F00" w:rsidRPr="008C69E1" w:rsidRDefault="002C7F00" w:rsidP="002C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E1">
        <w:rPr>
          <w:rFonts w:ascii="Times New Roman" w:hAnsi="Times New Roman" w:cs="Times New Roman"/>
          <w:sz w:val="28"/>
          <w:szCs w:val="28"/>
        </w:rPr>
        <w:t xml:space="preserve">Оставшиеся ограничения: </w:t>
      </w:r>
      <w:proofErr w:type="spellStart"/>
      <w:r w:rsidRPr="008C69E1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8C69E1">
        <w:rPr>
          <w:rFonts w:ascii="Times New Roman" w:hAnsi="Times New Roman" w:cs="Times New Roman"/>
          <w:sz w:val="28"/>
          <w:szCs w:val="28"/>
        </w:rPr>
        <w:t>≥</w:t>
      </w:r>
      <w:r w:rsidRPr="008C69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69E1">
        <w:rPr>
          <w:rFonts w:ascii="Times New Roman" w:hAnsi="Times New Roman" w:cs="Times New Roman"/>
          <w:sz w:val="28"/>
          <w:szCs w:val="28"/>
        </w:rPr>
        <w:t xml:space="preserve">0, </w:t>
      </w:r>
      <w:r w:rsidRPr="008C69E1">
        <w:rPr>
          <w:rFonts w:ascii="Times New Roman" w:hAnsi="Times New Roman" w:cs="Times New Roman"/>
          <w:i/>
          <w:sz w:val="28"/>
          <w:szCs w:val="28"/>
        </w:rPr>
        <w:t>у</w:t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8C69E1">
        <w:rPr>
          <w:rFonts w:ascii="Times New Roman" w:hAnsi="Times New Roman" w:cs="Times New Roman"/>
          <w:sz w:val="28"/>
          <w:szCs w:val="28"/>
        </w:rPr>
        <w:t>≥</w:t>
      </w:r>
      <w:r w:rsidRPr="008C69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69E1">
        <w:rPr>
          <w:rFonts w:ascii="Times New Roman" w:hAnsi="Times New Roman" w:cs="Times New Roman"/>
          <w:sz w:val="28"/>
          <w:szCs w:val="28"/>
        </w:rPr>
        <w:t xml:space="preserve">0 задают первую координатную четверть. Область допустимых решений </w:t>
      </w:r>
      <w:r w:rsidRPr="00700951">
        <w:rPr>
          <w:rFonts w:ascii="Times New Roman" w:hAnsi="Times New Roman" w:cs="Times New Roman"/>
          <w:sz w:val="28"/>
          <w:szCs w:val="28"/>
        </w:rPr>
        <w:t xml:space="preserve">– </w:t>
      </w:r>
      <w:r w:rsidRPr="008C69E1">
        <w:rPr>
          <w:rFonts w:ascii="Times New Roman" w:hAnsi="Times New Roman" w:cs="Times New Roman"/>
          <w:sz w:val="28"/>
          <w:szCs w:val="28"/>
        </w:rPr>
        <w:t xml:space="preserve">многоугольник </w:t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OABCD</w:t>
      </w:r>
      <w:r w:rsidRPr="008C69E1">
        <w:rPr>
          <w:rFonts w:ascii="Times New Roman" w:hAnsi="Times New Roman" w:cs="Times New Roman"/>
          <w:sz w:val="28"/>
          <w:szCs w:val="28"/>
        </w:rPr>
        <w:t>.</w:t>
      </w:r>
    </w:p>
    <w:p w:rsidR="002C7F00" w:rsidRPr="008C69E1" w:rsidRDefault="002C7F00" w:rsidP="002C7F00">
      <w:pPr>
        <w:ind w:left="18"/>
        <w:rPr>
          <w:sz w:val="28"/>
          <w:szCs w:val="28"/>
        </w:rPr>
      </w:pPr>
      <w:r w:rsidRPr="008C69E1">
        <w:rPr>
          <w:noProof/>
          <w:sz w:val="28"/>
          <w:szCs w:val="28"/>
        </w:rPr>
        <w:lastRenderedPageBreak/>
        <w:drawing>
          <wp:inline distT="0" distB="0" distL="0" distR="0">
            <wp:extent cx="2933700" cy="3323719"/>
            <wp:effectExtent l="19050" t="0" r="0" b="0"/>
            <wp:docPr id="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333" cy="332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F00" w:rsidRPr="008C69E1" w:rsidRDefault="002C7F00" w:rsidP="002C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E1">
        <w:rPr>
          <w:rFonts w:ascii="Times New Roman" w:hAnsi="Times New Roman" w:cs="Times New Roman"/>
          <w:sz w:val="28"/>
          <w:szCs w:val="28"/>
        </w:rPr>
        <w:t xml:space="preserve">2. Построим в </w:t>
      </w:r>
      <w:proofErr w:type="spellStart"/>
      <w:r w:rsidRPr="008C69E1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8C69E1">
        <w:rPr>
          <w:rFonts w:ascii="Times New Roman" w:hAnsi="Times New Roman" w:cs="Times New Roman"/>
          <w:sz w:val="28"/>
          <w:szCs w:val="28"/>
        </w:rPr>
        <w:t xml:space="preserve"> плоскости область, соответствующую области допустимых решений </w:t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OABCD</w:t>
      </w:r>
      <w:r w:rsidRPr="008C69E1">
        <w:rPr>
          <w:rFonts w:ascii="Times New Roman" w:hAnsi="Times New Roman" w:cs="Times New Roman"/>
          <w:sz w:val="28"/>
          <w:szCs w:val="28"/>
        </w:rPr>
        <w:t>. Для этого необходимо найти координаты вершин.</w:t>
      </w:r>
    </w:p>
    <w:p w:rsidR="002C7F00" w:rsidRDefault="002C7F00" w:rsidP="002C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E1">
        <w:rPr>
          <w:rFonts w:ascii="Times New Roman" w:hAnsi="Times New Roman" w:cs="Times New Roman"/>
          <w:sz w:val="28"/>
          <w:szCs w:val="28"/>
        </w:rPr>
        <w:t>В нашем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69E1">
        <w:rPr>
          <w:rFonts w:ascii="Times New Roman" w:hAnsi="Times New Roman" w:cs="Times New Roman"/>
          <w:sz w:val="28"/>
          <w:szCs w:val="28"/>
        </w:rPr>
        <w:t xml:space="preserve"> очевидно, что </w:t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8C69E1">
        <w:rPr>
          <w:rFonts w:ascii="Times New Roman" w:hAnsi="Times New Roman" w:cs="Times New Roman"/>
          <w:sz w:val="28"/>
          <w:szCs w:val="28"/>
        </w:rPr>
        <w:t xml:space="preserve">(0; 0), </w:t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C69E1">
        <w:rPr>
          <w:rFonts w:ascii="Times New Roman" w:hAnsi="Times New Roman" w:cs="Times New Roman"/>
          <w:sz w:val="28"/>
          <w:szCs w:val="28"/>
        </w:rPr>
        <w:t xml:space="preserve">(0; 5), </w:t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C69E1">
        <w:rPr>
          <w:rFonts w:ascii="Times New Roman" w:hAnsi="Times New Roman" w:cs="Times New Roman"/>
          <w:sz w:val="28"/>
          <w:szCs w:val="28"/>
        </w:rPr>
        <w:t xml:space="preserve">(4; 6), </w:t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8C69E1">
        <w:rPr>
          <w:rFonts w:ascii="Times New Roman" w:hAnsi="Times New Roman" w:cs="Times New Roman"/>
          <w:sz w:val="28"/>
          <w:szCs w:val="28"/>
        </w:rPr>
        <w:t xml:space="preserve">(5; 2), </w:t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8C69E1">
        <w:rPr>
          <w:rFonts w:ascii="Times New Roman" w:hAnsi="Times New Roman" w:cs="Times New Roman"/>
          <w:sz w:val="28"/>
          <w:szCs w:val="28"/>
        </w:rPr>
        <w:t>(3; 0), т.к. часть этих точек использовалась при построении прямых. В общем случае координаты точки пересечения двух прямых определяют совместным решением их уравнений, например, для точки</w:t>
      </w:r>
      <w:proofErr w:type="gramStart"/>
      <w:r w:rsidRPr="008C69E1">
        <w:rPr>
          <w:rFonts w:ascii="Times New Roman" w:hAnsi="Times New Roman" w:cs="Times New Roman"/>
          <w:sz w:val="28"/>
          <w:szCs w:val="28"/>
        </w:rPr>
        <w:t xml:space="preserve"> </w:t>
      </w:r>
      <w:r w:rsidRPr="008C69E1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C69E1">
        <w:rPr>
          <w:rFonts w:ascii="Times New Roman" w:hAnsi="Times New Roman" w:cs="Times New Roman"/>
          <w:sz w:val="28"/>
          <w:szCs w:val="28"/>
        </w:rPr>
        <w:t>, которая является точкой пересечения (2) и (3) прямых</w:t>
      </w:r>
      <w:r>
        <w:rPr>
          <w:rFonts w:ascii="Times New Roman" w:hAnsi="Times New Roman" w:cs="Times New Roman"/>
          <w:sz w:val="28"/>
          <w:szCs w:val="28"/>
        </w:rPr>
        <w:t xml:space="preserve"> необходимо решить систему</w:t>
      </w:r>
      <w:r w:rsidRPr="008C69E1">
        <w:rPr>
          <w:rFonts w:ascii="Times New Roman" w:hAnsi="Times New Roman" w:cs="Times New Roman"/>
          <w:sz w:val="28"/>
          <w:szCs w:val="28"/>
        </w:rPr>
        <w:t>:</w:t>
      </w:r>
    </w:p>
    <w:p w:rsidR="002C7F00" w:rsidRPr="00463D36" w:rsidRDefault="002E542F" w:rsidP="002C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=22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x-y=3</m:t>
                </m:r>
              </m:e>
            </m:eqArr>
          </m:e>
        </m:d>
      </m:oMath>
      <w:r w:rsidR="002C7F00" w:rsidRPr="00463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F00" w:rsidRPr="005646E5" w:rsidRDefault="002C7F00" w:rsidP="002C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Сложим уравнения, получим: </w:t>
      </w:r>
      <m:oMath>
        <m:r>
          <w:rPr>
            <w:rFonts w:ascii="Cambria Math" w:hAnsi="Cambria Math" w:cs="Times New Roman"/>
            <w:sz w:val="28"/>
            <w:szCs w:val="28"/>
          </w:rPr>
          <m:t>5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=25</m:t>
        </m:r>
      </m:oMath>
      <w:r>
        <w:rPr>
          <w:rFonts w:ascii="Times New Roman" w:hAnsi="Times New Roman" w:cs="Times New Roman"/>
          <w:sz w:val="28"/>
          <w:szCs w:val="28"/>
        </w:rPr>
        <w:t xml:space="preserve">. Откуда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eqArr>
                  <m:eqArr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eqArr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=5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y=2</m:t>
                    </m:r>
                  </m:e>
                </m:eqArr>
              </m:e>
            </m:eqArr>
          </m:e>
        </m:d>
      </m:oMath>
    </w:p>
    <w:p w:rsidR="002C7F00" w:rsidRPr="008C69E1" w:rsidRDefault="002C7F00" w:rsidP="002C7F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9E1">
        <w:rPr>
          <w:rFonts w:ascii="Times New Roman" w:hAnsi="Times New Roman" w:cs="Times New Roman"/>
          <w:sz w:val="28"/>
          <w:szCs w:val="28"/>
        </w:rPr>
        <w:t xml:space="preserve">Найдем координаты образов точек </w:t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8C69E1">
        <w:rPr>
          <w:rFonts w:ascii="Times New Roman" w:hAnsi="Times New Roman" w:cs="Times New Roman"/>
          <w:sz w:val="28"/>
          <w:szCs w:val="28"/>
        </w:rPr>
        <w:t xml:space="preserve">, </w:t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C69E1">
        <w:rPr>
          <w:rFonts w:ascii="Times New Roman" w:hAnsi="Times New Roman" w:cs="Times New Roman"/>
          <w:sz w:val="28"/>
          <w:szCs w:val="28"/>
        </w:rPr>
        <w:t xml:space="preserve">, </w:t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C69E1">
        <w:rPr>
          <w:rFonts w:ascii="Times New Roman" w:hAnsi="Times New Roman" w:cs="Times New Roman"/>
          <w:sz w:val="28"/>
          <w:szCs w:val="28"/>
        </w:rPr>
        <w:t xml:space="preserve">, </w:t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8C69E1">
        <w:rPr>
          <w:rFonts w:ascii="Times New Roman" w:hAnsi="Times New Roman" w:cs="Times New Roman"/>
          <w:sz w:val="28"/>
          <w:szCs w:val="28"/>
        </w:rPr>
        <w:t xml:space="preserve">, </w:t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8C69E1">
        <w:rPr>
          <w:rFonts w:ascii="Times New Roman" w:hAnsi="Times New Roman" w:cs="Times New Roman"/>
          <w:sz w:val="28"/>
          <w:szCs w:val="28"/>
        </w:rPr>
        <w:t xml:space="preserve"> в линейном преобразовании, определяемом целевыми функциями:</w:t>
      </w:r>
    </w:p>
    <w:p w:rsidR="002C7F00" w:rsidRDefault="002C7F00" w:rsidP="002C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8C69E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8C69E1">
        <w:rPr>
          <w:rFonts w:ascii="Times New Roman" w:hAnsi="Times New Roman" w:cs="Times New Roman"/>
          <w:sz w:val="28"/>
          <w:szCs w:val="28"/>
          <w:lang w:val="en-US"/>
        </w:rPr>
        <w:t xml:space="preserve">0; 0):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U=2x-2y=2∙0-2∙0=0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C7F00" w:rsidRPr="008C69E1" w:rsidRDefault="002C7F00" w:rsidP="002C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V=-2x-y=-2∙0-0=0</m:t>
        </m:r>
      </m:oMath>
    </w:p>
    <w:p w:rsidR="002C7F00" w:rsidRPr="008C69E1" w:rsidRDefault="002C7F00" w:rsidP="002C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E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8C69E1">
        <w:rPr>
          <w:rFonts w:ascii="Times New Roman" w:hAnsi="Times New Roman" w:cs="Times New Roman"/>
          <w:sz w:val="28"/>
          <w:szCs w:val="28"/>
        </w:rPr>
        <w:t xml:space="preserve">(0; 0) → </w:t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8C69E1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8C69E1">
        <w:rPr>
          <w:rFonts w:ascii="Times New Roman" w:hAnsi="Times New Roman" w:cs="Times New Roman"/>
          <w:sz w:val="28"/>
          <w:szCs w:val="28"/>
        </w:rPr>
        <w:t>(0; 0).</w:t>
      </w:r>
    </w:p>
    <w:p w:rsidR="002C7F00" w:rsidRPr="00020D59" w:rsidRDefault="002C7F00" w:rsidP="002C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C69E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69E1">
        <w:rPr>
          <w:rFonts w:ascii="Times New Roman" w:hAnsi="Times New Roman" w:cs="Times New Roman"/>
          <w:sz w:val="28"/>
          <w:szCs w:val="28"/>
        </w:rPr>
        <w:t xml:space="preserve">0; 5):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U</m:t>
        </m:r>
        <m:r>
          <w:rPr>
            <w:rFonts w:ascii="Cambria Math" w:hAnsi="Cambria Math" w:cs="Times New Roman"/>
            <w:sz w:val="28"/>
            <w:szCs w:val="28"/>
          </w:rPr>
          <m:t>=2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-2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=2∙0-2∙5=-10</m:t>
        </m:r>
      </m:oMath>
      <w:r w:rsidRPr="00020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F00" w:rsidRPr="008C69E1" w:rsidRDefault="002C7F00" w:rsidP="002C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0D59">
        <w:rPr>
          <w:rFonts w:ascii="Times New Roman" w:hAnsi="Times New Roman" w:cs="Times New Roman"/>
          <w:sz w:val="28"/>
          <w:szCs w:val="28"/>
        </w:rPr>
        <w:tab/>
        <w:t xml:space="preserve">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V=-2x-y=-2∙0-5=-5</m:t>
        </m:r>
      </m:oMath>
    </w:p>
    <w:p w:rsidR="002C7F00" w:rsidRPr="008C69E1" w:rsidRDefault="002C7F00" w:rsidP="002C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E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C69E1">
        <w:rPr>
          <w:rFonts w:ascii="Times New Roman" w:hAnsi="Times New Roman" w:cs="Times New Roman"/>
          <w:sz w:val="28"/>
          <w:szCs w:val="28"/>
        </w:rPr>
        <w:t xml:space="preserve">(0; 5) → </w:t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C69E1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8C69E1">
        <w:rPr>
          <w:rFonts w:ascii="Times New Roman" w:hAnsi="Times New Roman" w:cs="Times New Roman"/>
          <w:sz w:val="28"/>
          <w:szCs w:val="28"/>
        </w:rPr>
        <w:t>(–10; –5).</w:t>
      </w:r>
    </w:p>
    <w:p w:rsidR="002C7F00" w:rsidRPr="00020D59" w:rsidRDefault="002C7F00" w:rsidP="002C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C69E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69E1">
        <w:rPr>
          <w:rFonts w:ascii="Times New Roman" w:hAnsi="Times New Roman" w:cs="Times New Roman"/>
          <w:sz w:val="28"/>
          <w:szCs w:val="28"/>
        </w:rPr>
        <w:t xml:space="preserve">4; 6):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U</m:t>
        </m:r>
        <m:r>
          <w:rPr>
            <w:rFonts w:ascii="Cambria Math" w:hAnsi="Cambria Math" w:cs="Times New Roman"/>
            <w:sz w:val="28"/>
            <w:szCs w:val="28"/>
          </w:rPr>
          <m:t>=2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-2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=2∙4-2∙6=-4</m:t>
        </m:r>
      </m:oMath>
      <w:r w:rsidRPr="00020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F00" w:rsidRPr="008C69E1" w:rsidRDefault="002C7F00" w:rsidP="002C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0D59">
        <w:rPr>
          <w:rFonts w:ascii="Times New Roman" w:hAnsi="Times New Roman" w:cs="Times New Roman"/>
          <w:sz w:val="28"/>
          <w:szCs w:val="28"/>
        </w:rPr>
        <w:tab/>
        <w:t xml:space="preserve">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V=-2x-y=-2∙4-6=-14</m:t>
        </m:r>
      </m:oMath>
    </w:p>
    <w:p w:rsidR="002C7F00" w:rsidRPr="008C69E1" w:rsidRDefault="002C7F00" w:rsidP="002C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E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C69E1">
        <w:rPr>
          <w:rFonts w:ascii="Times New Roman" w:hAnsi="Times New Roman" w:cs="Times New Roman"/>
          <w:sz w:val="28"/>
          <w:szCs w:val="28"/>
        </w:rPr>
        <w:t xml:space="preserve">(4; 6) → </w:t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C69E1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8C69E1">
        <w:rPr>
          <w:rFonts w:ascii="Times New Roman" w:hAnsi="Times New Roman" w:cs="Times New Roman"/>
          <w:sz w:val="28"/>
          <w:szCs w:val="28"/>
        </w:rPr>
        <w:t>(–4; –14).</w:t>
      </w:r>
    </w:p>
    <w:p w:rsidR="002C7F00" w:rsidRPr="00020D59" w:rsidRDefault="002C7F00" w:rsidP="002C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8C69E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69E1">
        <w:rPr>
          <w:rFonts w:ascii="Times New Roman" w:hAnsi="Times New Roman" w:cs="Times New Roman"/>
          <w:sz w:val="28"/>
          <w:szCs w:val="28"/>
        </w:rPr>
        <w:t xml:space="preserve">5; 2):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U</m:t>
        </m:r>
        <m:r>
          <w:rPr>
            <w:rFonts w:ascii="Cambria Math" w:hAnsi="Cambria Math" w:cs="Times New Roman"/>
            <w:sz w:val="28"/>
            <w:szCs w:val="28"/>
          </w:rPr>
          <m:t>=2</m:t>
        </m:r>
        <m:r>
          <w:rPr>
            <w:rFonts w:ascii="Cambria Math" w:hAnsi="Times New Roman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-2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=2∙5-2∙2=6</m:t>
        </m:r>
      </m:oMath>
      <w:r w:rsidRPr="00020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F00" w:rsidRPr="008C69E1" w:rsidRDefault="002C7F00" w:rsidP="002C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0D59">
        <w:rPr>
          <w:rFonts w:ascii="Times New Roman" w:hAnsi="Times New Roman" w:cs="Times New Roman"/>
          <w:sz w:val="28"/>
          <w:szCs w:val="28"/>
        </w:rPr>
        <w:tab/>
        <w:t xml:space="preserve">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V=-2x-y=-2∙5-2=-12</m:t>
        </m:r>
      </m:oMath>
    </w:p>
    <w:p w:rsidR="002C7F00" w:rsidRPr="008C69E1" w:rsidRDefault="002C7F00" w:rsidP="002C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E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8C69E1">
        <w:rPr>
          <w:rFonts w:ascii="Times New Roman" w:hAnsi="Times New Roman" w:cs="Times New Roman"/>
          <w:sz w:val="28"/>
          <w:szCs w:val="28"/>
        </w:rPr>
        <w:t xml:space="preserve">(5; 2) → </w:t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8C69E1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8C69E1">
        <w:rPr>
          <w:rFonts w:ascii="Times New Roman" w:hAnsi="Times New Roman" w:cs="Times New Roman"/>
          <w:sz w:val="28"/>
          <w:szCs w:val="28"/>
        </w:rPr>
        <w:t>(6; –12).</w:t>
      </w:r>
    </w:p>
    <w:p w:rsidR="002C7F00" w:rsidRPr="008C69E1" w:rsidRDefault="002C7F00" w:rsidP="002C7F00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D</w:t>
      </w:r>
      <w:r w:rsidRPr="008C69E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69E1">
        <w:rPr>
          <w:rFonts w:ascii="Times New Roman" w:hAnsi="Times New Roman" w:cs="Times New Roman"/>
          <w:sz w:val="28"/>
          <w:szCs w:val="28"/>
        </w:rPr>
        <w:t xml:space="preserve">3; 0):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U</m:t>
        </m:r>
        <m:r>
          <w:rPr>
            <w:rFonts w:ascii="Cambria Math" w:hAnsi="Cambria Math" w:cs="Times New Roman"/>
            <w:sz w:val="28"/>
            <w:szCs w:val="28"/>
          </w:rPr>
          <m:t>=2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-2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=2∙3-2∙0=6</m:t>
        </m:r>
      </m:oMath>
    </w:p>
    <w:p w:rsidR="002C7F00" w:rsidRPr="008C69E1" w:rsidRDefault="002C7F00" w:rsidP="002C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V=-2x-y=-2∙3-0=-6</m:t>
          </m:r>
        </m:oMath>
      </m:oMathPara>
    </w:p>
    <w:p w:rsidR="002C7F00" w:rsidRPr="008C69E1" w:rsidRDefault="002C7F00" w:rsidP="002C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E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8C69E1">
        <w:rPr>
          <w:rFonts w:ascii="Times New Roman" w:hAnsi="Times New Roman" w:cs="Times New Roman"/>
          <w:sz w:val="28"/>
          <w:szCs w:val="28"/>
        </w:rPr>
        <w:t xml:space="preserve">(3; 0) → </w:t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8C69E1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8C69E1">
        <w:rPr>
          <w:rFonts w:ascii="Times New Roman" w:hAnsi="Times New Roman" w:cs="Times New Roman"/>
          <w:sz w:val="28"/>
          <w:szCs w:val="28"/>
        </w:rPr>
        <w:t>(6; –6).</w:t>
      </w:r>
    </w:p>
    <w:p w:rsidR="002C7F00" w:rsidRPr="005646E5" w:rsidRDefault="002C7F00" w:rsidP="002C7F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9E1">
        <w:rPr>
          <w:rFonts w:ascii="Times New Roman" w:hAnsi="Times New Roman" w:cs="Times New Roman"/>
          <w:sz w:val="28"/>
          <w:szCs w:val="28"/>
        </w:rPr>
        <w:t xml:space="preserve">По найденным координатам точек построим в </w:t>
      </w:r>
      <w:proofErr w:type="spellStart"/>
      <w:r w:rsidRPr="008C69E1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8C69E1">
        <w:rPr>
          <w:rFonts w:ascii="Times New Roman" w:hAnsi="Times New Roman" w:cs="Times New Roman"/>
          <w:sz w:val="28"/>
          <w:szCs w:val="28"/>
        </w:rPr>
        <w:t xml:space="preserve"> плоскости </w:t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UOV</w:t>
      </w:r>
      <w:r w:rsidRPr="008C69E1">
        <w:rPr>
          <w:rFonts w:ascii="Times New Roman" w:hAnsi="Times New Roman" w:cs="Times New Roman"/>
          <w:sz w:val="28"/>
          <w:szCs w:val="28"/>
        </w:rPr>
        <w:t xml:space="preserve"> образ многоугольника </w:t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OABCD</w:t>
      </w:r>
      <w:r w:rsidRPr="008C69E1">
        <w:rPr>
          <w:rFonts w:ascii="Times New Roman" w:hAnsi="Times New Roman" w:cs="Times New Roman"/>
          <w:sz w:val="28"/>
          <w:szCs w:val="28"/>
        </w:rPr>
        <w:t xml:space="preserve"> – многоугольник </w:t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8C69E1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C69E1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C69E1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8C69E1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8C69E1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5">
        <w:rPr>
          <w:rFonts w:ascii="Times New Roman" w:hAnsi="Times New Roman" w:cs="Times New Roman"/>
          <w:sz w:val="28"/>
          <w:szCs w:val="28"/>
        </w:rPr>
        <w:t>.</w:t>
      </w:r>
    </w:p>
    <w:p w:rsidR="002C7F00" w:rsidRDefault="002C7F00" w:rsidP="002C7F00">
      <w:pPr>
        <w:rPr>
          <w:sz w:val="28"/>
          <w:szCs w:val="28"/>
          <w:lang w:val="en-US" w:eastAsia="en-US"/>
        </w:rPr>
      </w:pPr>
      <w:r w:rsidRPr="008C69E1">
        <w:rPr>
          <w:sz w:val="28"/>
          <w:szCs w:val="28"/>
          <w:lang w:eastAsia="en-US"/>
        </w:rPr>
        <w:object w:dxaOrig="5805" w:dyaOrig="5160">
          <v:shape id="_x0000_i1026" type="#_x0000_t75" style="width:250.5pt;height:223.5pt" o:ole="">
            <v:imagedata r:id="rId7" o:title=""/>
          </v:shape>
          <o:OLEObject Type="Embed" ProgID="PBrush" ShapeID="_x0000_i1026" DrawAspect="Content" ObjectID="_1449846197" r:id="rId8"/>
        </w:object>
      </w:r>
    </w:p>
    <w:p w:rsidR="002C7F00" w:rsidRPr="008C69E1" w:rsidRDefault="002C7F00" w:rsidP="002C7F00">
      <w:pPr>
        <w:rPr>
          <w:rFonts w:ascii="Times New Roman" w:hAnsi="Times New Roman" w:cs="Times New Roman"/>
          <w:sz w:val="28"/>
          <w:szCs w:val="28"/>
        </w:rPr>
      </w:pPr>
      <w:r w:rsidRPr="008C69E1">
        <w:rPr>
          <w:rFonts w:ascii="Times New Roman" w:hAnsi="Times New Roman" w:cs="Times New Roman"/>
          <w:sz w:val="28"/>
          <w:szCs w:val="28"/>
        </w:rPr>
        <w:t xml:space="preserve">3. В </w:t>
      </w:r>
      <w:proofErr w:type="spellStart"/>
      <w:r w:rsidRPr="008C69E1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8C69E1">
        <w:rPr>
          <w:rFonts w:ascii="Times New Roman" w:hAnsi="Times New Roman" w:cs="Times New Roman"/>
          <w:sz w:val="28"/>
          <w:szCs w:val="28"/>
        </w:rPr>
        <w:t xml:space="preserve"> плоскости найдем границу Парето – северо-восточную границу области </w:t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8C69E1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C69E1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C69E1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8C69E1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8C69E1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8C69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7F00" w:rsidRPr="008C69E1" w:rsidRDefault="002C7F00" w:rsidP="002C7F00">
      <w:pPr>
        <w:tabs>
          <w:tab w:val="left" w:pos="5045"/>
        </w:tabs>
        <w:rPr>
          <w:sz w:val="28"/>
          <w:szCs w:val="28"/>
          <w:lang w:val="en-US"/>
        </w:rPr>
      </w:pPr>
      <w:r w:rsidRPr="008C69E1">
        <w:rPr>
          <w:sz w:val="28"/>
          <w:szCs w:val="28"/>
          <w:lang w:eastAsia="en-US"/>
        </w:rPr>
        <w:object w:dxaOrig="5910" w:dyaOrig="5295">
          <v:shape id="_x0000_i1027" type="#_x0000_t75" style="width:241.5pt;height:3in" o:ole="">
            <v:imagedata r:id="rId9" o:title=""/>
          </v:shape>
          <o:OLEObject Type="Embed" ProgID="PBrush" ShapeID="_x0000_i1027" DrawAspect="Content" ObjectID="_1449846198" r:id="rId10"/>
        </w:object>
      </w:r>
    </w:p>
    <w:p w:rsidR="002C7F00" w:rsidRPr="008C69E1" w:rsidRDefault="002C7F00" w:rsidP="002C7F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9E1">
        <w:rPr>
          <w:rFonts w:ascii="Times New Roman" w:hAnsi="Times New Roman" w:cs="Times New Roman"/>
          <w:i/>
          <w:sz w:val="28"/>
          <w:szCs w:val="28"/>
        </w:rPr>
        <w:t>Точкой утопии</w:t>
      </w:r>
      <w:r w:rsidRPr="008C69E1">
        <w:rPr>
          <w:rFonts w:ascii="Times New Roman" w:hAnsi="Times New Roman" w:cs="Times New Roman"/>
          <w:sz w:val="28"/>
          <w:szCs w:val="28"/>
        </w:rPr>
        <w:t xml:space="preserve">, в которой достигается максимум одновременно по двум критериям </w:t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8C69E1">
        <w:rPr>
          <w:rFonts w:ascii="Times New Roman" w:hAnsi="Times New Roman" w:cs="Times New Roman"/>
          <w:sz w:val="28"/>
          <w:szCs w:val="28"/>
        </w:rPr>
        <w:t xml:space="preserve"> и </w:t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8C69E1">
        <w:rPr>
          <w:rFonts w:ascii="Times New Roman" w:hAnsi="Times New Roman" w:cs="Times New Roman"/>
          <w:sz w:val="28"/>
          <w:szCs w:val="28"/>
        </w:rPr>
        <w:t xml:space="preserve">, является точка </w:t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8C69E1">
        <w:rPr>
          <w:rFonts w:ascii="Times New Roman" w:hAnsi="Times New Roman" w:cs="Times New Roman"/>
          <w:sz w:val="28"/>
          <w:szCs w:val="28"/>
        </w:rPr>
        <w:t xml:space="preserve">: через самую высокую (северную) точку области </w:t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8C69E1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C69E1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C69E1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8C69E1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8C69E1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8C69E1">
        <w:rPr>
          <w:rFonts w:ascii="Times New Roman" w:hAnsi="Times New Roman" w:cs="Times New Roman"/>
          <w:sz w:val="28"/>
          <w:szCs w:val="28"/>
        </w:rPr>
        <w:t xml:space="preserve"> провели горизонтальную прямую (через точку </w:t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8C69E1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8C69E1">
        <w:rPr>
          <w:rFonts w:ascii="Times New Roman" w:hAnsi="Times New Roman" w:cs="Times New Roman"/>
          <w:sz w:val="28"/>
          <w:szCs w:val="28"/>
        </w:rPr>
        <w:t xml:space="preserve">) и через самую правую (восточную) точку области </w:t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8C69E1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C69E1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8C69E1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8C69E1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8C69E1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8C69E1">
        <w:rPr>
          <w:rFonts w:ascii="Times New Roman" w:hAnsi="Times New Roman" w:cs="Times New Roman"/>
          <w:sz w:val="28"/>
          <w:szCs w:val="28"/>
        </w:rPr>
        <w:t xml:space="preserve"> провели вертикальную прямую (через точки</w:t>
      </w:r>
      <w:r w:rsidRPr="008C69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8C69E1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8C69E1">
        <w:rPr>
          <w:rFonts w:ascii="Times New Roman" w:hAnsi="Times New Roman" w:cs="Times New Roman"/>
          <w:sz w:val="28"/>
          <w:szCs w:val="28"/>
        </w:rPr>
        <w:t xml:space="preserve"> и </w:t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8C69E1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8C69E1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Pr="008C69E1">
        <w:rPr>
          <w:rFonts w:ascii="Times New Roman" w:hAnsi="Times New Roman" w:cs="Times New Roman"/>
          <w:sz w:val="28"/>
          <w:szCs w:val="28"/>
        </w:rPr>
        <w:t xml:space="preserve"> точка – точка пересечения </w:t>
      </w:r>
      <w:proofErr w:type="gramStart"/>
      <w:r w:rsidRPr="008C69E1">
        <w:rPr>
          <w:rFonts w:ascii="Times New Roman" w:hAnsi="Times New Roman" w:cs="Times New Roman"/>
          <w:sz w:val="28"/>
          <w:szCs w:val="28"/>
        </w:rPr>
        <w:t>горизонтальной</w:t>
      </w:r>
      <w:proofErr w:type="gramEnd"/>
      <w:r w:rsidRPr="008C69E1">
        <w:rPr>
          <w:rFonts w:ascii="Times New Roman" w:hAnsi="Times New Roman" w:cs="Times New Roman"/>
          <w:sz w:val="28"/>
          <w:szCs w:val="28"/>
        </w:rPr>
        <w:t xml:space="preserve"> и вертикальной прямой.</w:t>
      </w:r>
    </w:p>
    <w:p w:rsidR="002C7F00" w:rsidRPr="008C69E1" w:rsidRDefault="002C7F00" w:rsidP="002C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E1">
        <w:rPr>
          <w:sz w:val="28"/>
          <w:szCs w:val="28"/>
          <w:lang w:eastAsia="en-US"/>
        </w:rPr>
        <w:object w:dxaOrig="6315" w:dyaOrig="5730">
          <v:shape id="_x0000_i1028" type="#_x0000_t75" style="width:246.75pt;height:224.25pt" o:ole="">
            <v:imagedata r:id="rId11" o:title=""/>
          </v:shape>
          <o:OLEObject Type="Embed" ProgID="PBrush" ShapeID="_x0000_i1028" DrawAspect="Content" ObjectID="_1449846199" r:id="rId12"/>
        </w:object>
      </w:r>
    </w:p>
    <w:p w:rsidR="002C7F00" w:rsidRPr="006027FE" w:rsidRDefault="002C7F00" w:rsidP="002C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E1">
        <w:rPr>
          <w:rFonts w:ascii="Times New Roman" w:hAnsi="Times New Roman" w:cs="Times New Roman"/>
          <w:sz w:val="28"/>
          <w:szCs w:val="28"/>
        </w:rPr>
        <w:t xml:space="preserve">4. На границе Парето найдем </w:t>
      </w:r>
      <w:r w:rsidRPr="008C69E1">
        <w:rPr>
          <w:rFonts w:ascii="Times New Roman" w:hAnsi="Times New Roman" w:cs="Times New Roman"/>
          <w:i/>
          <w:sz w:val="28"/>
          <w:szCs w:val="28"/>
        </w:rPr>
        <w:t>идеальную точку</w:t>
      </w:r>
      <w:r w:rsidRPr="008C69E1">
        <w:rPr>
          <w:rFonts w:ascii="Times New Roman" w:hAnsi="Times New Roman" w:cs="Times New Roman"/>
          <w:sz w:val="28"/>
          <w:szCs w:val="28"/>
        </w:rPr>
        <w:t xml:space="preserve"> – точку, наиболее близко расположенную к точке утопии. В нашем случае это основание перпендикуляра, опущенного из точки утопии </w:t>
      </w:r>
      <w:proofErr w:type="gramStart"/>
      <w:r w:rsidRPr="008C69E1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8C69E1">
        <w:rPr>
          <w:rFonts w:ascii="Times New Roman" w:hAnsi="Times New Roman" w:cs="Times New Roman"/>
          <w:sz w:val="28"/>
          <w:szCs w:val="28"/>
        </w:rPr>
        <w:t xml:space="preserve"> на отрезок </w:t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8C69E1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8C69E1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8C69E1">
        <w:rPr>
          <w:rFonts w:ascii="Times New Roman" w:hAnsi="Times New Roman" w:cs="Times New Roman"/>
          <w:sz w:val="28"/>
          <w:szCs w:val="28"/>
        </w:rPr>
        <w:t xml:space="preserve"> – точка </w:t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8C69E1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8C6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F00" w:rsidRPr="008C69E1" w:rsidRDefault="002C7F00" w:rsidP="002C7F00">
      <w:pPr>
        <w:tabs>
          <w:tab w:val="left" w:pos="5254"/>
        </w:tabs>
        <w:rPr>
          <w:sz w:val="28"/>
          <w:szCs w:val="28"/>
          <w:lang w:val="en-US"/>
        </w:rPr>
      </w:pPr>
      <w:r w:rsidRPr="008C69E1">
        <w:rPr>
          <w:sz w:val="28"/>
          <w:szCs w:val="28"/>
          <w:lang w:eastAsia="en-US"/>
        </w:rPr>
        <w:object w:dxaOrig="6900" w:dyaOrig="5730">
          <v:shape id="_x0000_i1029" type="#_x0000_t75" style="width:252pt;height:210pt" o:ole="">
            <v:imagedata r:id="rId13" o:title=""/>
          </v:shape>
          <o:OLEObject Type="Embed" ProgID="PBrush" ShapeID="_x0000_i1029" DrawAspect="Content" ObjectID="_1449846200" r:id="rId14"/>
        </w:object>
      </w:r>
      <w:r w:rsidRPr="008C69E1">
        <w:rPr>
          <w:sz w:val="28"/>
          <w:szCs w:val="28"/>
        </w:rPr>
        <w:tab/>
      </w:r>
    </w:p>
    <w:p w:rsidR="002C7F00" w:rsidRPr="008C69E1" w:rsidRDefault="002C7F00" w:rsidP="002C7F00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9E1">
        <w:rPr>
          <w:rFonts w:ascii="Times New Roman" w:hAnsi="Times New Roman" w:cs="Times New Roman"/>
          <w:sz w:val="28"/>
          <w:szCs w:val="28"/>
        </w:rPr>
        <w:t xml:space="preserve">Найдем координаты точки </w:t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8C69E1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8C69E1">
        <w:rPr>
          <w:rFonts w:ascii="Times New Roman" w:hAnsi="Times New Roman" w:cs="Times New Roman"/>
          <w:sz w:val="28"/>
          <w:szCs w:val="28"/>
        </w:rPr>
        <w:t xml:space="preserve">. Для этого найдем уравнение прямой </w:t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8C69E1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8C69E1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8C69E1">
        <w:rPr>
          <w:rFonts w:ascii="Times New Roman" w:hAnsi="Times New Roman" w:cs="Times New Roman"/>
          <w:sz w:val="28"/>
          <w:szCs w:val="28"/>
        </w:rPr>
        <w:t>. Воспользуемся уравнением прямой, проходящей через две точки: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69E1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8C69E1">
        <w:rPr>
          <w:rFonts w:ascii="Times New Roman" w:hAnsi="Times New Roman" w:cs="Times New Roman"/>
          <w:sz w:val="28"/>
          <w:szCs w:val="28"/>
        </w:rPr>
        <w:t xml:space="preserve">(0; 0), 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8C69E1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8C69E1">
        <w:rPr>
          <w:rFonts w:ascii="Times New Roman" w:hAnsi="Times New Roman" w:cs="Times New Roman"/>
          <w:sz w:val="28"/>
          <w:szCs w:val="28"/>
        </w:rPr>
        <w:t>(6; –6)</w:t>
      </w:r>
    </w:p>
    <w:p w:rsidR="002C7F00" w:rsidRPr="008C69E1" w:rsidRDefault="002E542F" w:rsidP="002C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2C7F00" w:rsidRPr="008C69E1" w:rsidRDefault="002E542F" w:rsidP="002C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x-0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6-0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y-0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-6-0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2C7F00" w:rsidRPr="008C69E1" w:rsidRDefault="002E542F" w:rsidP="002C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-6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2C7F00" w:rsidRPr="008C69E1" w:rsidRDefault="002E542F" w:rsidP="002C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O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:  x+y=0</m:t>
          </m:r>
        </m:oMath>
      </m:oMathPara>
    </w:p>
    <w:p w:rsidR="002C7F00" w:rsidRPr="008C69E1" w:rsidRDefault="002C7F00" w:rsidP="002C7F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9E1">
        <w:rPr>
          <w:rFonts w:ascii="Times New Roman" w:hAnsi="Times New Roman" w:cs="Times New Roman"/>
          <w:sz w:val="28"/>
          <w:szCs w:val="28"/>
        </w:rPr>
        <w:t xml:space="preserve">Найдем уравнение перпендикуляра, опущенного из точки утопии </w:t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8C69E1">
        <w:rPr>
          <w:rFonts w:ascii="Times New Roman" w:hAnsi="Times New Roman" w:cs="Times New Roman"/>
          <w:sz w:val="28"/>
          <w:szCs w:val="28"/>
        </w:rPr>
        <w:t xml:space="preserve"> на отрезок </w:t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8C69E1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8C69E1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8C69E1">
        <w:rPr>
          <w:rFonts w:ascii="Times New Roman" w:hAnsi="Times New Roman" w:cs="Times New Roman"/>
          <w:sz w:val="28"/>
          <w:szCs w:val="28"/>
        </w:rPr>
        <w:t>. Воспользуемся уравнением прямой с точкой и вектором нормали:</w:t>
      </w:r>
    </w:p>
    <w:p w:rsidR="002C7F00" w:rsidRPr="008C69E1" w:rsidRDefault="002E542F" w:rsidP="002C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6-0; -6-0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=(6; -6)</m:t>
        </m:r>
      </m:oMath>
      <w:r w:rsidR="002C7F00" w:rsidRPr="008C69E1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hAnsi="Cambria Math" w:cs="Times New Roman"/>
            <w:sz w:val="28"/>
            <w:szCs w:val="28"/>
          </w:rPr>
          <m:t>(6; 0)</m:t>
        </m:r>
      </m:oMath>
    </w:p>
    <w:p w:rsidR="002C7F00" w:rsidRPr="008C69E1" w:rsidRDefault="002E542F" w:rsidP="002C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=0,</m:t>
          </m:r>
        </m:oMath>
      </m:oMathPara>
    </w:p>
    <w:p w:rsidR="002C7F00" w:rsidRPr="008C69E1" w:rsidRDefault="002C7F00" w:rsidP="002C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6∙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x-6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-6∙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y-0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=0,</m:t>
          </m:r>
        </m:oMath>
      </m:oMathPara>
    </w:p>
    <w:p w:rsidR="002C7F00" w:rsidRPr="008C69E1" w:rsidRDefault="002C7F00" w:rsidP="002C7F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:  x-y-6=0.</m:t>
          </m:r>
        </m:oMath>
      </m:oMathPara>
    </w:p>
    <w:p w:rsidR="002C7F00" w:rsidRPr="008C69E1" w:rsidRDefault="002C7F00" w:rsidP="002C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E1">
        <w:rPr>
          <w:rFonts w:ascii="Times New Roman" w:hAnsi="Times New Roman" w:cs="Times New Roman"/>
          <w:sz w:val="28"/>
          <w:szCs w:val="28"/>
        </w:rPr>
        <w:t xml:space="preserve">Координаты точки </w:t>
      </w:r>
      <w:r w:rsidRPr="008C69E1">
        <w:rPr>
          <w:rFonts w:ascii="Times New Roman" w:hAnsi="Times New Roman" w:cs="Times New Roman"/>
          <w:i/>
          <w:sz w:val="28"/>
          <w:szCs w:val="28"/>
        </w:rPr>
        <w:t>М</w:t>
      </w:r>
      <w:r w:rsidRPr="008C69E1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8C69E1">
        <w:rPr>
          <w:rFonts w:ascii="Times New Roman" w:hAnsi="Times New Roman" w:cs="Times New Roman"/>
          <w:sz w:val="28"/>
          <w:szCs w:val="28"/>
        </w:rPr>
        <w:t>:</w:t>
      </w:r>
      <w:r w:rsidRPr="00020D59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=0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x-y-6=0</m:t>
                </m:r>
              </m:e>
            </m:eqArr>
            <m:r>
              <w:rPr>
                <w:rFonts w:ascii="Cambria Math" w:hAnsi="Cambria Math" w:cs="Times New Roman"/>
                <w:sz w:val="28"/>
                <w:szCs w:val="28"/>
              </w:rPr>
              <m:t xml:space="preserve">  </m:t>
            </m:r>
          </m:e>
        </m:d>
      </m:oMath>
    </w:p>
    <w:p w:rsidR="002C7F00" w:rsidRPr="00FE2102" w:rsidRDefault="002C7F00" w:rsidP="002C7F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Сложим уравнения: </w:t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=6</m:t>
        </m:r>
      </m:oMath>
      <w:r w:rsidRPr="00FE210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Решение уравнения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=3,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=-3.</m:t>
                </m:r>
              </m:e>
            </m:eqArr>
            <m:r>
              <w:rPr>
                <w:rFonts w:ascii="Cambria Math" w:hAnsi="Cambria Math" w:cs="Times New Roman"/>
                <w:sz w:val="28"/>
                <w:szCs w:val="28"/>
              </w:rPr>
              <m:t xml:space="preserve">  </m:t>
            </m:r>
          </m:e>
        </m:d>
      </m:oMath>
    </w:p>
    <w:p w:rsidR="002C7F00" w:rsidRPr="008C69E1" w:rsidRDefault="002C7F00" w:rsidP="002C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8C69E1">
        <w:rPr>
          <w:rFonts w:ascii="Times New Roman" w:hAnsi="Times New Roman" w:cs="Times New Roman"/>
          <w:i/>
          <w:sz w:val="28"/>
          <w:szCs w:val="28"/>
        </w:rPr>
        <w:t>М</w:t>
      </w:r>
      <w:r w:rsidRPr="008C69E1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8C69E1">
        <w:rPr>
          <w:rFonts w:ascii="Times New Roman" w:hAnsi="Times New Roman" w:cs="Times New Roman"/>
          <w:sz w:val="28"/>
          <w:szCs w:val="28"/>
        </w:rPr>
        <w:t xml:space="preserve">(3; –3), а значит, компромиссное решение позволит достигнуть значений целевых функций: </w:t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8C69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69E1">
        <w:rPr>
          <w:rFonts w:ascii="Times New Roman" w:hAnsi="Times New Roman" w:cs="Times New Roman"/>
          <w:sz w:val="28"/>
          <w:szCs w:val="28"/>
        </w:rPr>
        <w:t>=</w:t>
      </w:r>
      <w:r w:rsidRPr="008C69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69E1">
        <w:rPr>
          <w:rFonts w:ascii="Times New Roman" w:hAnsi="Times New Roman" w:cs="Times New Roman"/>
          <w:sz w:val="28"/>
          <w:szCs w:val="28"/>
        </w:rPr>
        <w:t xml:space="preserve">3, </w:t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8C69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69E1">
        <w:rPr>
          <w:rFonts w:ascii="Times New Roman" w:hAnsi="Times New Roman" w:cs="Times New Roman"/>
          <w:sz w:val="28"/>
          <w:szCs w:val="28"/>
        </w:rPr>
        <w:t>=</w:t>
      </w:r>
      <w:r w:rsidRPr="008C69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69E1">
        <w:rPr>
          <w:rFonts w:ascii="Times New Roman" w:hAnsi="Times New Roman" w:cs="Times New Roman"/>
          <w:sz w:val="28"/>
          <w:szCs w:val="28"/>
        </w:rPr>
        <w:t>–3.</w:t>
      </w:r>
    </w:p>
    <w:p w:rsidR="002C7F00" w:rsidRPr="008C69E1" w:rsidRDefault="002C7F00" w:rsidP="002C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E1">
        <w:rPr>
          <w:rFonts w:ascii="Times New Roman" w:hAnsi="Times New Roman" w:cs="Times New Roman"/>
          <w:sz w:val="28"/>
          <w:szCs w:val="28"/>
        </w:rPr>
        <w:t xml:space="preserve">5. Найдем координаты точки в плоскости </w:t>
      </w:r>
      <w:proofErr w:type="spellStart"/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xOy</w:t>
      </w:r>
      <w:proofErr w:type="spellEnd"/>
      <w:r w:rsidRPr="008C69E1">
        <w:rPr>
          <w:rFonts w:ascii="Times New Roman" w:hAnsi="Times New Roman" w:cs="Times New Roman"/>
          <w:sz w:val="28"/>
          <w:szCs w:val="28"/>
        </w:rPr>
        <w:t xml:space="preserve">, которой соответствует точка </w:t>
      </w:r>
      <w:r w:rsidRPr="008C69E1">
        <w:rPr>
          <w:rFonts w:ascii="Times New Roman" w:hAnsi="Times New Roman" w:cs="Times New Roman"/>
          <w:i/>
          <w:sz w:val="28"/>
          <w:szCs w:val="28"/>
        </w:rPr>
        <w:t>М</w:t>
      </w:r>
      <w:r w:rsidRPr="008C69E1"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 w:rsidRPr="008C6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E1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8C69E1">
        <w:rPr>
          <w:rFonts w:ascii="Times New Roman" w:hAnsi="Times New Roman" w:cs="Times New Roman"/>
          <w:sz w:val="28"/>
          <w:szCs w:val="28"/>
        </w:rPr>
        <w:t xml:space="preserve"> плоскости. Для этого решим систему уравнений:</w:t>
      </w:r>
    </w:p>
    <w:p w:rsidR="002C7F00" w:rsidRPr="008C69E1" w:rsidRDefault="002E542F" w:rsidP="002C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U=3,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V=-3,</m:t>
                  </m:r>
                </m:e>
              </m:eqAr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 </m:t>
              </m:r>
            </m:e>
          </m:d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2x-2y=3,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-2x-y=-3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</m:e>
              </m:eqAr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 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-3y=0,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2x-2y=3,</m:t>
                  </m:r>
                </m:e>
              </m:eqAr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 </m:t>
              </m:r>
            </m:e>
          </m:d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y=0,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x=1,5.</m:t>
                  </m:r>
                </m:e>
              </m:eqAr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 </m:t>
              </m:r>
            </m:e>
          </m:d>
        </m:oMath>
      </m:oMathPara>
    </w:p>
    <w:p w:rsidR="002C7F00" w:rsidRPr="008C69E1" w:rsidRDefault="002C7F00" w:rsidP="002C7F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9E1">
        <w:rPr>
          <w:rFonts w:ascii="Times New Roman" w:hAnsi="Times New Roman" w:cs="Times New Roman"/>
          <w:sz w:val="28"/>
          <w:szCs w:val="28"/>
        </w:rPr>
        <w:t xml:space="preserve">Получили, что компромиссным решением метода идеальной точки является </w:t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8C69E1">
        <w:rPr>
          <w:rFonts w:ascii="Times New Roman" w:hAnsi="Times New Roman" w:cs="Times New Roman"/>
          <w:sz w:val="28"/>
          <w:szCs w:val="28"/>
        </w:rPr>
        <w:t xml:space="preserve">(1,5; 0), в которой критерии достигают значений </w:t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8C69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69E1">
        <w:rPr>
          <w:rFonts w:ascii="Times New Roman" w:hAnsi="Times New Roman" w:cs="Times New Roman"/>
          <w:sz w:val="28"/>
          <w:szCs w:val="28"/>
        </w:rPr>
        <w:t>=</w:t>
      </w:r>
      <w:r w:rsidRPr="008C69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69E1">
        <w:rPr>
          <w:rFonts w:ascii="Times New Roman" w:hAnsi="Times New Roman" w:cs="Times New Roman"/>
          <w:sz w:val="28"/>
          <w:szCs w:val="28"/>
        </w:rPr>
        <w:t xml:space="preserve">3, </w:t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8C69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69E1">
        <w:rPr>
          <w:rFonts w:ascii="Times New Roman" w:hAnsi="Times New Roman" w:cs="Times New Roman"/>
          <w:sz w:val="28"/>
          <w:szCs w:val="28"/>
        </w:rPr>
        <w:t>=</w:t>
      </w:r>
      <w:r w:rsidRPr="008C69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69E1">
        <w:rPr>
          <w:rFonts w:ascii="Times New Roman" w:hAnsi="Times New Roman" w:cs="Times New Roman"/>
          <w:sz w:val="28"/>
          <w:szCs w:val="28"/>
        </w:rPr>
        <w:t>–3.</w:t>
      </w:r>
    </w:p>
    <w:p w:rsidR="002C7F00" w:rsidRPr="008C69E1" w:rsidRDefault="002E542F" w:rsidP="002C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42F">
        <w:rPr>
          <w:noProof/>
          <w:sz w:val="28"/>
          <w:szCs w:val="28"/>
        </w:rPr>
        <w:pict>
          <v:shape id="_x0000_s1026" type="#_x0000_t75" style="position:absolute;left:0;text-align:left;margin-left:37.7pt;margin-top:29.45pt;width:207.2pt;height:201.85pt;z-index:251658240">
            <v:imagedata r:id="rId15" o:title=""/>
            <w10:wrap type="topAndBottom"/>
          </v:shape>
          <o:OLEObject Type="Embed" ProgID="PBrush" ShapeID="_x0000_s1026" DrawAspect="Content" ObjectID="_1449846201" r:id="rId16"/>
        </w:pict>
      </w:r>
      <w:r w:rsidR="002C7F00" w:rsidRPr="008C69E1">
        <w:rPr>
          <w:rFonts w:ascii="Times New Roman" w:hAnsi="Times New Roman" w:cs="Times New Roman"/>
          <w:sz w:val="28"/>
          <w:szCs w:val="28"/>
        </w:rPr>
        <w:t xml:space="preserve">Эта точка принадлежит отрезку </w:t>
      </w:r>
      <w:r w:rsidR="002C7F00" w:rsidRPr="008C69E1">
        <w:rPr>
          <w:rFonts w:ascii="Times New Roman" w:hAnsi="Times New Roman" w:cs="Times New Roman"/>
          <w:i/>
          <w:sz w:val="28"/>
          <w:szCs w:val="28"/>
          <w:lang w:val="en-US"/>
        </w:rPr>
        <w:t>OD</w:t>
      </w:r>
      <w:r w:rsidR="002C7F00" w:rsidRPr="008C69E1">
        <w:rPr>
          <w:rFonts w:ascii="Times New Roman" w:hAnsi="Times New Roman" w:cs="Times New Roman"/>
          <w:sz w:val="28"/>
          <w:szCs w:val="28"/>
        </w:rPr>
        <w:t>.</w:t>
      </w:r>
    </w:p>
    <w:p w:rsidR="002C7F00" w:rsidRDefault="002C7F00" w:rsidP="002C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306">
        <w:rPr>
          <w:rFonts w:ascii="Times New Roman" w:hAnsi="Times New Roman" w:cs="Times New Roman"/>
          <w:sz w:val="28"/>
          <w:szCs w:val="28"/>
        </w:rPr>
        <w:t>Ответ:</w:t>
      </w:r>
      <w:r w:rsidRPr="008C69E1">
        <w:rPr>
          <w:rFonts w:ascii="Times New Roman" w:hAnsi="Times New Roman" w:cs="Times New Roman"/>
          <w:sz w:val="28"/>
          <w:szCs w:val="28"/>
        </w:rPr>
        <w:t xml:space="preserve"> </w:t>
      </w:r>
      <w:r w:rsidRPr="00E913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8C69E1">
        <w:rPr>
          <w:rFonts w:ascii="Times New Roman" w:hAnsi="Times New Roman" w:cs="Times New Roman"/>
          <w:sz w:val="28"/>
          <w:szCs w:val="28"/>
        </w:rPr>
        <w:t xml:space="preserve">(1,5; 0), </w:t>
      </w:r>
      <w:proofErr w:type="spellStart"/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 w:rsidRPr="008C69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69E1">
        <w:rPr>
          <w:rFonts w:ascii="Times New Roman" w:hAnsi="Times New Roman" w:cs="Times New Roman"/>
          <w:sz w:val="28"/>
          <w:szCs w:val="28"/>
        </w:rPr>
        <w:t>(1,5; 0)=</w:t>
      </w:r>
      <w:r w:rsidRPr="008C69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69E1">
        <w:rPr>
          <w:rFonts w:ascii="Times New Roman" w:hAnsi="Times New Roman" w:cs="Times New Roman"/>
          <w:sz w:val="28"/>
          <w:szCs w:val="28"/>
        </w:rPr>
        <w:t xml:space="preserve">3, </w:t>
      </w:r>
      <w:r w:rsidRPr="008C69E1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8C69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13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8C69E1">
        <w:rPr>
          <w:rFonts w:ascii="Times New Roman" w:hAnsi="Times New Roman" w:cs="Times New Roman"/>
          <w:sz w:val="28"/>
          <w:szCs w:val="28"/>
        </w:rPr>
        <w:t>(1,5; 0)=</w:t>
      </w:r>
      <w:r w:rsidRPr="008C69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69E1">
        <w:rPr>
          <w:rFonts w:ascii="Times New Roman" w:hAnsi="Times New Roman" w:cs="Times New Roman"/>
          <w:sz w:val="28"/>
          <w:szCs w:val="28"/>
        </w:rPr>
        <w:t>–3.</w:t>
      </w:r>
    </w:p>
    <w:p w:rsidR="002C7F00" w:rsidRDefault="002C7F00" w:rsidP="002C7F00">
      <w:pPr>
        <w:rPr>
          <w:rFonts w:ascii="Times New Roman" w:hAnsi="Times New Roman" w:cs="Times New Roman"/>
          <w:sz w:val="28"/>
          <w:szCs w:val="28"/>
        </w:rPr>
      </w:pPr>
    </w:p>
    <w:sectPr w:rsidR="002C7F00" w:rsidSect="0071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7F00"/>
    <w:rsid w:val="002C7F00"/>
    <w:rsid w:val="002E542F"/>
    <w:rsid w:val="005D5017"/>
    <w:rsid w:val="00972ADE"/>
    <w:rsid w:val="00A7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F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oleObject" Target="embeddings/oleObject1.bin"/><Relationship Id="rId15" Type="http://schemas.openxmlformats.org/officeDocument/2006/relationships/image" Target="media/image7.png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2013-11-25T07:44:00Z</dcterms:created>
  <dcterms:modified xsi:type="dcterms:W3CDTF">2013-12-29T10:17:00Z</dcterms:modified>
</cp:coreProperties>
</file>