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969"/>
        <w:gridCol w:w="1132"/>
        <w:gridCol w:w="998"/>
        <w:gridCol w:w="859"/>
        <w:gridCol w:w="1133"/>
        <w:gridCol w:w="810"/>
        <w:gridCol w:w="1200"/>
        <w:gridCol w:w="5472"/>
      </w:tblGrid>
      <w:tr w:rsidR="008C7823" w:rsidRPr="008714A0" w:rsidTr="000074B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13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23" w:rsidRDefault="008C7823" w:rsidP="000074B5">
            <w:pPr>
              <w:rPr>
                <w:lang w:val="en-US"/>
              </w:rPr>
            </w:pPr>
          </w:p>
          <w:p w:rsidR="008C7823" w:rsidRPr="008C7823" w:rsidRDefault="008C7823" w:rsidP="000074B5">
            <w:pPr>
              <w:rPr>
                <w:sz w:val="32"/>
                <w:szCs w:val="32"/>
              </w:rPr>
            </w:pPr>
            <w:r w:rsidRPr="005771C6">
              <w:t xml:space="preserve">                      </w:t>
            </w:r>
            <w:proofErr w:type="spellStart"/>
            <w:r w:rsidRPr="005771C6">
              <w:rPr>
                <w:sz w:val="32"/>
                <w:szCs w:val="32"/>
              </w:rPr>
              <w:t>Расчётно</w:t>
            </w:r>
            <w:proofErr w:type="spellEnd"/>
            <w:r w:rsidRPr="005771C6">
              <w:rPr>
                <w:sz w:val="32"/>
                <w:szCs w:val="32"/>
              </w:rPr>
              <w:t xml:space="preserve"> – </w:t>
            </w:r>
            <w:proofErr w:type="spellStart"/>
            <w:r w:rsidRPr="005771C6">
              <w:rPr>
                <w:sz w:val="32"/>
                <w:szCs w:val="32"/>
              </w:rPr>
              <w:t>графичекая</w:t>
            </w:r>
            <w:proofErr w:type="spellEnd"/>
            <w:r w:rsidRPr="005771C6">
              <w:rPr>
                <w:sz w:val="32"/>
                <w:szCs w:val="32"/>
              </w:rPr>
              <w:t xml:space="preserve"> </w:t>
            </w:r>
            <w:r w:rsidRPr="00A71476">
              <w:rPr>
                <w:sz w:val="32"/>
                <w:szCs w:val="32"/>
              </w:rPr>
              <w:t>работа № 1</w:t>
            </w:r>
          </w:p>
          <w:p w:rsidR="008C7823" w:rsidRPr="008C7823" w:rsidRDefault="008C7823" w:rsidP="000074B5">
            <w:pPr>
              <w:rPr>
                <w:sz w:val="32"/>
                <w:szCs w:val="32"/>
              </w:rPr>
            </w:pPr>
          </w:p>
          <w:p w:rsidR="008C7823" w:rsidRPr="008C7823" w:rsidRDefault="008C7823" w:rsidP="000074B5">
            <w:pPr>
              <w:rPr>
                <w:sz w:val="32"/>
                <w:szCs w:val="32"/>
              </w:rPr>
            </w:pPr>
            <w:r w:rsidRPr="008C7823">
              <w:rPr>
                <w:sz w:val="32"/>
                <w:szCs w:val="32"/>
              </w:rPr>
              <w:t xml:space="preserve">                              </w:t>
            </w:r>
            <w:r w:rsidRPr="00B77C19">
              <w:rPr>
                <w:sz w:val="32"/>
                <w:szCs w:val="32"/>
              </w:rPr>
              <w:t xml:space="preserve">Задание </w:t>
            </w:r>
            <w:r w:rsidRPr="00B77C19">
              <w:rPr>
                <w:sz w:val="32"/>
                <w:szCs w:val="32"/>
                <w:lang w:val="en-US"/>
              </w:rPr>
              <w:t>N</w:t>
            </w:r>
            <w:r w:rsidRPr="008C7823">
              <w:rPr>
                <w:sz w:val="32"/>
                <w:szCs w:val="32"/>
              </w:rPr>
              <w:t>1</w:t>
            </w:r>
          </w:p>
          <w:p w:rsidR="008C7823" w:rsidRDefault="008C7823" w:rsidP="000074B5">
            <w:pPr>
              <w:rPr>
                <w:sz w:val="32"/>
                <w:szCs w:val="32"/>
              </w:rPr>
            </w:pPr>
          </w:p>
          <w:p w:rsidR="008C7823" w:rsidRPr="00A71476" w:rsidRDefault="008C7823" w:rsidP="000074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  <w:proofErr w:type="gramStart"/>
            <w:r>
              <w:rPr>
                <w:sz w:val="32"/>
                <w:szCs w:val="32"/>
              </w:rPr>
              <w:t>Термодинамические  процессы</w:t>
            </w:r>
            <w:proofErr w:type="gramEnd"/>
            <w:r>
              <w:rPr>
                <w:sz w:val="32"/>
                <w:szCs w:val="32"/>
              </w:rPr>
              <w:t xml:space="preserve"> в газах</w:t>
            </w:r>
          </w:p>
          <w:p w:rsidR="008C7823" w:rsidRPr="00A71476" w:rsidRDefault="008C7823" w:rsidP="000074B5"/>
          <w:p w:rsidR="008C7823" w:rsidRPr="005771C6" w:rsidRDefault="008C7823" w:rsidP="000074B5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8"/>
                <w:szCs w:val="28"/>
              </w:rPr>
              <w:t>Воздух,</w:t>
            </w:r>
            <w:r w:rsidRPr="0057543D">
              <w:rPr>
                <w:rFonts w:ascii="Courier New" w:hAnsi="Courier New" w:cs="Courier New"/>
                <w:sz w:val="28"/>
                <w:szCs w:val="28"/>
              </w:rPr>
              <w:t>имеющий</w:t>
            </w:r>
            <w:proofErr w:type="spellEnd"/>
            <w:proofErr w:type="gramEnd"/>
            <w:r w:rsidRPr="0057543D">
              <w:rPr>
                <w:rFonts w:ascii="Courier New" w:hAnsi="Courier New" w:cs="Courier New"/>
                <w:sz w:val="28"/>
                <w:szCs w:val="28"/>
              </w:rPr>
              <w:t xml:space="preserve"> начальный объём </w:t>
            </w:r>
            <w:r w:rsidRPr="0057543D"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>V</w:t>
            </w:r>
            <w:r w:rsidRPr="0057543D">
              <w:rPr>
                <w:rFonts w:ascii="Courier New" w:hAnsi="Courier New" w:cs="Courier New"/>
                <w:b/>
                <w:sz w:val="28"/>
                <w:szCs w:val="28"/>
                <w:vertAlign w:val="subscript"/>
              </w:rPr>
              <w:t>1</w:t>
            </w:r>
            <w:r w:rsidRPr="0057543D">
              <w:rPr>
                <w:rFonts w:ascii="Courier New" w:hAnsi="Courier New" w:cs="Courier New"/>
                <w:sz w:val="28"/>
                <w:szCs w:val="28"/>
              </w:rPr>
              <w:t xml:space="preserve"> [м</w:t>
            </w:r>
            <w:r w:rsidRPr="0057543D">
              <w:rPr>
                <w:rFonts w:ascii="Courier New" w:hAnsi="Courier New" w:cs="Courier New"/>
                <w:sz w:val="28"/>
                <w:szCs w:val="28"/>
                <w:vertAlign w:val="superscript"/>
              </w:rPr>
              <w:t>3</w:t>
            </w:r>
            <w:r>
              <w:rPr>
                <w:rFonts w:ascii="Courier New" w:hAnsi="Courier New" w:cs="Courier New"/>
                <w:sz w:val="28"/>
                <w:szCs w:val="28"/>
              </w:rPr>
              <w:t>],</w:t>
            </w:r>
            <w:r w:rsidRPr="0057543D">
              <w:rPr>
                <w:rFonts w:ascii="Courier New" w:hAnsi="Courier New" w:cs="Courier New"/>
                <w:sz w:val="28"/>
                <w:szCs w:val="28"/>
              </w:rPr>
              <w:t xml:space="preserve">начальное давление </w:t>
            </w:r>
            <w:r w:rsidRPr="0057543D"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>P</w:t>
            </w:r>
            <w:r w:rsidRPr="0057543D">
              <w:rPr>
                <w:rFonts w:ascii="Courier New" w:hAnsi="Courier New" w:cs="Courier New"/>
                <w:b/>
                <w:sz w:val="28"/>
                <w:szCs w:val="28"/>
                <w:vertAlign w:val="subscript"/>
              </w:rPr>
              <w:t>1</w:t>
            </w:r>
            <w:r w:rsidRPr="0057543D">
              <w:rPr>
                <w:rFonts w:ascii="Courier New" w:hAnsi="Courier New" w:cs="Courier New"/>
                <w:b/>
                <w:sz w:val="28"/>
                <w:szCs w:val="28"/>
              </w:rPr>
              <w:t xml:space="preserve"> </w:t>
            </w:r>
          </w:p>
          <w:p w:rsidR="008C7823" w:rsidRPr="005771C6" w:rsidRDefault="008C7823" w:rsidP="000074B5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57543D">
              <w:rPr>
                <w:rFonts w:ascii="Courier New" w:hAnsi="Courier New" w:cs="Courier New"/>
                <w:sz w:val="28"/>
                <w:szCs w:val="28"/>
              </w:rPr>
              <w:t>[</w:t>
            </w:r>
            <w:proofErr w:type="gramStart"/>
            <w:r>
              <w:rPr>
                <w:rFonts w:ascii="Courier New" w:hAnsi="Courier New" w:cs="Courier New"/>
                <w:sz w:val="28"/>
                <w:szCs w:val="28"/>
              </w:rPr>
              <w:t>бар</w:t>
            </w:r>
            <w:proofErr w:type="gramEnd"/>
            <w:r>
              <w:rPr>
                <w:rFonts w:ascii="Courier New" w:hAnsi="Courier New" w:cs="Courier New"/>
                <w:sz w:val="28"/>
                <w:szCs w:val="28"/>
              </w:rPr>
              <w:t>]</w:t>
            </w:r>
            <w:r w:rsidRPr="000E20A0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Pr="0057543D">
              <w:rPr>
                <w:rFonts w:ascii="Courier New" w:hAnsi="Courier New" w:cs="Courier New"/>
                <w:sz w:val="28"/>
                <w:szCs w:val="28"/>
              </w:rPr>
              <w:t xml:space="preserve">и температуру </w:t>
            </w:r>
            <w:r w:rsidRPr="0057543D">
              <w:rPr>
                <w:rFonts w:ascii="Courier New" w:hAnsi="Courier New" w:cs="Courier New"/>
                <w:b/>
                <w:sz w:val="28"/>
                <w:szCs w:val="28"/>
                <w:lang w:val="en-US"/>
              </w:rPr>
              <w:t>T</w:t>
            </w:r>
            <w:r w:rsidRPr="0057543D">
              <w:rPr>
                <w:rFonts w:ascii="Courier New" w:hAnsi="Courier New" w:cs="Courier New"/>
                <w:b/>
                <w:sz w:val="28"/>
                <w:szCs w:val="28"/>
                <w:vertAlign w:val="subscript"/>
              </w:rPr>
              <w:t>1</w:t>
            </w:r>
            <w:r w:rsidRPr="0057543D">
              <w:rPr>
                <w:rFonts w:ascii="Courier New" w:hAnsi="Courier New" w:cs="Courier New"/>
                <w:sz w:val="28"/>
                <w:szCs w:val="28"/>
              </w:rPr>
              <w:t>[</w:t>
            </w:r>
            <w:r>
              <w:rPr>
                <w:rFonts w:ascii="Courier New" w:hAnsi="Courier New" w:cs="Courier New"/>
                <w:sz w:val="28"/>
                <w:szCs w:val="28"/>
              </w:rPr>
              <w:t>К],</w:t>
            </w:r>
            <w:r w:rsidRPr="0057543D">
              <w:rPr>
                <w:rFonts w:ascii="Courier New" w:hAnsi="Courier New" w:cs="Courier New"/>
                <w:sz w:val="28"/>
                <w:szCs w:val="28"/>
              </w:rPr>
              <w:t>расширяется в цилиндре с подвижным</w:t>
            </w:r>
          </w:p>
          <w:p w:rsidR="008C7823" w:rsidRPr="00E65D54" w:rsidRDefault="008C7823" w:rsidP="000074B5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  <w:vertAlign w:val="subscript"/>
              </w:rPr>
            </w:pPr>
            <w:r w:rsidRPr="0057543D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proofErr w:type="gramStart"/>
            <w:r w:rsidRPr="0057543D">
              <w:rPr>
                <w:rFonts w:ascii="Courier New" w:hAnsi="Courier New" w:cs="Courier New"/>
                <w:sz w:val="28"/>
                <w:szCs w:val="28"/>
              </w:rPr>
              <w:t>поршнем</w:t>
            </w:r>
            <w:proofErr w:type="gramEnd"/>
            <w:r w:rsidRPr="0057543D">
              <w:rPr>
                <w:rFonts w:ascii="Courier New" w:hAnsi="Courier New" w:cs="Courier New"/>
                <w:sz w:val="28"/>
                <w:szCs w:val="28"/>
              </w:rPr>
              <w:t xml:space="preserve"> до давления   </w:t>
            </w:r>
            <w:r w:rsidRPr="0057543D">
              <w:rPr>
                <w:rFonts w:ascii="Courier New" w:hAnsi="Courier New" w:cs="Courier New"/>
                <w:b/>
                <w:sz w:val="28"/>
                <w:szCs w:val="28"/>
              </w:rPr>
              <w:t>Р</w:t>
            </w:r>
            <w:r w:rsidRPr="0057543D">
              <w:rPr>
                <w:rFonts w:ascii="Courier New" w:hAnsi="Courier New" w:cs="Courier New"/>
                <w:b/>
                <w:sz w:val="28"/>
                <w:szCs w:val="28"/>
                <w:vertAlign w:val="subscript"/>
              </w:rPr>
              <w:t>2.</w:t>
            </w:r>
          </w:p>
          <w:p w:rsidR="008C7823" w:rsidRPr="00E65D54" w:rsidRDefault="008C7823" w:rsidP="000074B5">
            <w:pPr>
              <w:rPr>
                <w:rFonts w:ascii="Courier New" w:hAnsi="Courier New" w:cs="Courier New"/>
                <w:b/>
                <w:sz w:val="28"/>
                <w:szCs w:val="28"/>
                <w:vertAlign w:val="subscript"/>
              </w:rPr>
            </w:pPr>
          </w:p>
          <w:p w:rsidR="008C7823" w:rsidRPr="0057543D" w:rsidRDefault="008C7823" w:rsidP="000074B5">
            <w:pPr>
              <w:pStyle w:val="1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57543D">
              <w:rPr>
                <w:rFonts w:ascii="Courier New" w:hAnsi="Courier New" w:cs="Courier New"/>
                <w:b/>
                <w:sz w:val="28"/>
                <w:szCs w:val="28"/>
              </w:rPr>
              <w:t>Определить:</w:t>
            </w:r>
          </w:p>
          <w:p w:rsidR="008C7823" w:rsidRPr="008C7823" w:rsidRDefault="008C7823" w:rsidP="000074B5">
            <w:pPr>
              <w:jc w:val="both"/>
              <w:rPr>
                <w:rFonts w:ascii="Courier New" w:hAnsi="Courier New" w:cs="Courier New"/>
                <w:i/>
                <w:sz w:val="28"/>
                <w:szCs w:val="28"/>
              </w:rPr>
            </w:pPr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>Конечный</w:t>
            </w:r>
            <w:r>
              <w:rPr>
                <w:rFonts w:ascii="Courier New" w:hAnsi="Courier New" w:cs="Courier New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i/>
                <w:sz w:val="28"/>
                <w:szCs w:val="28"/>
              </w:rPr>
              <w:t>объём,  конечную</w:t>
            </w:r>
            <w:proofErr w:type="gramEnd"/>
            <w:r>
              <w:rPr>
                <w:rFonts w:ascii="Courier New" w:hAnsi="Courier New" w:cs="Courier New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i/>
                <w:sz w:val="28"/>
                <w:szCs w:val="28"/>
              </w:rPr>
              <w:t>температуру,</w:t>
            </w:r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>работу</w:t>
            </w:r>
            <w:proofErr w:type="spellEnd"/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 xml:space="preserve">, </w:t>
            </w:r>
          </w:p>
          <w:p w:rsidR="008C7823" w:rsidRPr="005771C6" w:rsidRDefault="008C7823" w:rsidP="000074B5">
            <w:pPr>
              <w:jc w:val="both"/>
              <w:rPr>
                <w:rFonts w:ascii="Courier New" w:hAnsi="Courier New" w:cs="Courier New"/>
                <w:i/>
                <w:sz w:val="28"/>
                <w:szCs w:val="28"/>
              </w:rPr>
            </w:pPr>
            <w:proofErr w:type="gramStart"/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>производимую</w:t>
            </w:r>
            <w:proofErr w:type="gramEnd"/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 xml:space="preserve"> газом и подведённое тепло,   </w:t>
            </w:r>
          </w:p>
          <w:p w:rsidR="008C7823" w:rsidRPr="0057543D" w:rsidRDefault="008C7823" w:rsidP="000074B5">
            <w:pPr>
              <w:jc w:val="both"/>
              <w:rPr>
                <w:rFonts w:ascii="Courier New" w:hAnsi="Courier New" w:cs="Courier New"/>
                <w:i/>
                <w:sz w:val="28"/>
                <w:szCs w:val="28"/>
              </w:rPr>
            </w:pPr>
            <w:proofErr w:type="gramStart"/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>если</w:t>
            </w:r>
            <w:proofErr w:type="gramEnd"/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 xml:space="preserve"> расширение происходит</w:t>
            </w:r>
          </w:p>
          <w:p w:rsidR="008C7823" w:rsidRPr="0057543D" w:rsidRDefault="008C7823" w:rsidP="000074B5">
            <w:pPr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i/>
                <w:sz w:val="28"/>
                <w:szCs w:val="28"/>
              </w:rPr>
            </w:pPr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>Изотермически</w:t>
            </w:r>
            <w:r w:rsidRPr="0057543D">
              <w:rPr>
                <w:rFonts w:ascii="Courier New" w:hAnsi="Courier New" w:cs="Courier New"/>
                <w:i/>
                <w:sz w:val="28"/>
                <w:szCs w:val="28"/>
                <w:lang w:val="en-US"/>
              </w:rPr>
              <w:t>.</w:t>
            </w:r>
          </w:p>
          <w:p w:rsidR="008C7823" w:rsidRPr="0057543D" w:rsidRDefault="008C7823" w:rsidP="000074B5">
            <w:pPr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i/>
                <w:sz w:val="28"/>
                <w:szCs w:val="28"/>
              </w:rPr>
            </w:pPr>
            <w:proofErr w:type="spellStart"/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>Адиабатически</w:t>
            </w:r>
            <w:proofErr w:type="spellEnd"/>
            <w:r w:rsidRPr="0057543D">
              <w:rPr>
                <w:rFonts w:ascii="Courier New" w:hAnsi="Courier New" w:cs="Courier New"/>
                <w:i/>
                <w:sz w:val="28"/>
                <w:szCs w:val="28"/>
                <w:lang w:val="en-US"/>
              </w:rPr>
              <w:t>.</w:t>
            </w:r>
          </w:p>
          <w:p w:rsidR="008C7823" w:rsidRPr="002416CC" w:rsidRDefault="008C7823" w:rsidP="000074B5">
            <w:pPr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i/>
                <w:sz w:val="28"/>
                <w:szCs w:val="28"/>
              </w:rPr>
            </w:pPr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 xml:space="preserve">Политропно с </w:t>
            </w:r>
            <w:proofErr w:type="spellStart"/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>показателe</w:t>
            </w:r>
            <w:proofErr w:type="gramStart"/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>м</w:t>
            </w:r>
            <w:proofErr w:type="spellEnd"/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 xml:space="preserve">  </w:t>
            </w:r>
            <w:proofErr w:type="spellStart"/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>политропы</w:t>
            </w:r>
            <w:proofErr w:type="spellEnd"/>
            <w:proofErr w:type="gramEnd"/>
            <w:r w:rsidRPr="0057543D">
              <w:rPr>
                <w:rFonts w:ascii="Courier New" w:hAnsi="Courier New" w:cs="Courier New"/>
                <w:i/>
                <w:sz w:val="28"/>
                <w:szCs w:val="28"/>
              </w:rPr>
              <w:t xml:space="preserve"> -  </w:t>
            </w:r>
            <w:r w:rsidRPr="0057543D">
              <w:rPr>
                <w:rFonts w:ascii="Courier New" w:hAnsi="Courier New" w:cs="Courier New"/>
                <w:b/>
                <w:i/>
                <w:sz w:val="28"/>
                <w:szCs w:val="28"/>
                <w:lang w:val="en-US"/>
              </w:rPr>
              <w:t>n</w:t>
            </w:r>
            <w:r w:rsidRPr="0057543D">
              <w:rPr>
                <w:rFonts w:ascii="Courier New" w:hAnsi="Courier New" w:cs="Courier New"/>
                <w:b/>
                <w:i/>
                <w:sz w:val="28"/>
                <w:szCs w:val="28"/>
              </w:rPr>
              <w:t>.</w:t>
            </w:r>
          </w:p>
          <w:p w:rsidR="008C7823" w:rsidRPr="005771C6" w:rsidRDefault="008C7823" w:rsidP="000074B5">
            <w:pPr>
              <w:rPr>
                <w:rFonts w:ascii="Courier New" w:hAnsi="Courier New" w:cs="Courier New"/>
                <w:i/>
                <w:sz w:val="28"/>
                <w:szCs w:val="28"/>
              </w:rPr>
            </w:pPr>
          </w:p>
          <w:p w:rsidR="008C7823" w:rsidRPr="002416CC" w:rsidRDefault="008C7823" w:rsidP="000074B5">
            <w:pPr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2416CC">
              <w:rPr>
                <w:rFonts w:ascii="Courier New" w:hAnsi="Courier New" w:cs="Courier New"/>
                <w:b/>
                <w:i/>
                <w:sz w:val="28"/>
                <w:szCs w:val="28"/>
              </w:rPr>
              <w:t>Принять для воздуха:</w:t>
            </w:r>
          </w:p>
          <w:p w:rsidR="008C7823" w:rsidRDefault="008C7823" w:rsidP="000074B5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Показатель адиабаты </w:t>
            </w:r>
            <w:proofErr w:type="gramStart"/>
            <w:r>
              <w:rPr>
                <w:rFonts w:ascii="Courier New" w:hAnsi="Courier New" w:cs="Courier New"/>
                <w:sz w:val="28"/>
                <w:szCs w:val="28"/>
              </w:rPr>
              <w:t>К</w:t>
            </w:r>
            <w:proofErr w:type="gramEnd"/>
            <w:r>
              <w:rPr>
                <w:rFonts w:ascii="Courier New" w:hAnsi="Courier New" w:cs="Courier New"/>
                <w:sz w:val="28"/>
                <w:szCs w:val="28"/>
              </w:rPr>
              <w:t>=1,4</w:t>
            </w:r>
          </w:p>
          <w:p w:rsidR="008C7823" w:rsidRDefault="008C7823" w:rsidP="000074B5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Газовая постоянная: </w:t>
            </w:r>
            <w:r>
              <w:rPr>
                <w:rFonts w:ascii="Courier New" w:hAnsi="Courier New" w:cs="Courier New"/>
                <w:sz w:val="28"/>
                <w:szCs w:val="28"/>
                <w:lang w:val="en-US"/>
              </w:rPr>
              <w:t>R</w:t>
            </w:r>
            <w:r>
              <w:rPr>
                <w:rFonts w:ascii="Courier New" w:hAnsi="Courier New" w:cs="Courier New"/>
                <w:sz w:val="28"/>
                <w:szCs w:val="28"/>
              </w:rPr>
              <w:t>=287 Дж/кг К.</w:t>
            </w:r>
          </w:p>
          <w:p w:rsidR="008C7823" w:rsidRDefault="008C7823" w:rsidP="000074B5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Теплоёмкость </w:t>
            </w:r>
            <w:proofErr w:type="spellStart"/>
            <w:r>
              <w:rPr>
                <w:rFonts w:ascii="Courier New" w:hAnsi="Courier New" w:cs="Courier New"/>
                <w:sz w:val="28"/>
                <w:szCs w:val="28"/>
                <w:lang w:val="en-US"/>
              </w:rPr>
              <w:t>C</w:t>
            </w:r>
            <w:r>
              <w:rPr>
                <w:rFonts w:ascii="Courier New" w:hAnsi="Courier New" w:cs="Courier New"/>
                <w:sz w:val="28"/>
                <w:szCs w:val="28"/>
                <w:vertAlign w:val="subscript"/>
                <w:lang w:val="en-US"/>
              </w:rPr>
              <w:t>v</w:t>
            </w:r>
            <w:proofErr w:type="spellEnd"/>
            <w:r>
              <w:rPr>
                <w:rFonts w:ascii="Courier New" w:hAnsi="Courier New" w:cs="Courier New"/>
                <w:sz w:val="28"/>
                <w:szCs w:val="28"/>
              </w:rPr>
              <w:t>=720 Дж/кг К.</w:t>
            </w:r>
          </w:p>
          <w:p w:rsidR="008C7823" w:rsidRDefault="008C7823" w:rsidP="000074B5">
            <w:pPr>
              <w:rPr>
                <w:sz w:val="28"/>
              </w:rPr>
            </w:pPr>
          </w:p>
          <w:p w:rsidR="008C7823" w:rsidRDefault="008C7823" w:rsidP="000074B5"/>
          <w:p w:rsidR="008C7823" w:rsidRDefault="008C7823" w:rsidP="000074B5"/>
          <w:p w:rsidR="008C7823" w:rsidRDefault="008C7823" w:rsidP="000074B5"/>
          <w:p w:rsidR="008C7823" w:rsidRPr="008714A0" w:rsidRDefault="008C7823" w:rsidP="000074B5"/>
        </w:tc>
      </w:tr>
      <w:tr w:rsidR="008C7823" w:rsidRPr="005771C6" w:rsidTr="000074B5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5138" w:type="dxa"/>
            <w:gridSpan w:val="9"/>
            <w:vMerge w:val="restart"/>
            <w:tcBorders>
              <w:left w:val="nil"/>
              <w:bottom w:val="nil"/>
              <w:right w:val="nil"/>
            </w:tcBorders>
          </w:tcPr>
          <w:p w:rsidR="008C7823" w:rsidRPr="008C7823" w:rsidRDefault="008C7823" w:rsidP="000074B5"/>
          <w:p w:rsidR="008C7823" w:rsidRPr="008C7823" w:rsidRDefault="008C7823" w:rsidP="000074B5"/>
          <w:p w:rsidR="008C7823" w:rsidRPr="008C7823" w:rsidRDefault="008C7823" w:rsidP="000074B5"/>
          <w:p w:rsidR="008C7823" w:rsidRPr="008C7823" w:rsidRDefault="008C7823" w:rsidP="000074B5"/>
          <w:p w:rsidR="008C7823" w:rsidRPr="008C7823" w:rsidRDefault="008C7823" w:rsidP="000074B5"/>
          <w:p w:rsidR="008C7823" w:rsidRPr="008C7823" w:rsidRDefault="008C7823" w:rsidP="000074B5"/>
          <w:p w:rsidR="008C7823" w:rsidRPr="008C7823" w:rsidRDefault="008C7823" w:rsidP="000074B5"/>
          <w:p w:rsidR="008C7823" w:rsidRPr="008C7823" w:rsidRDefault="008C7823" w:rsidP="000074B5"/>
          <w:p w:rsidR="008C7823" w:rsidRPr="000E20A0" w:rsidRDefault="008C7823" w:rsidP="000074B5">
            <w:pPr>
              <w:rPr>
                <w:sz w:val="28"/>
                <w:szCs w:val="28"/>
              </w:rPr>
            </w:pPr>
            <w:r w:rsidRPr="008C7823">
              <w:t xml:space="preserve">                                  </w:t>
            </w:r>
            <w:proofErr w:type="spellStart"/>
            <w:r>
              <w:rPr>
                <w:sz w:val="28"/>
                <w:szCs w:val="28"/>
                <w:lang w:val="en-US"/>
              </w:rPr>
              <w:t>Таблица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исходных</w:t>
            </w:r>
            <w:proofErr w:type="spellEnd"/>
            <w:r>
              <w:rPr>
                <w:sz w:val="28"/>
                <w:szCs w:val="28"/>
              </w:rPr>
              <w:t xml:space="preserve"> данных</w:t>
            </w:r>
          </w:p>
        </w:tc>
      </w:tr>
      <w:tr w:rsidR="008C7823" w:rsidRPr="008714A0" w:rsidTr="000074B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5138" w:type="dxa"/>
            <w:gridSpan w:val="9"/>
            <w:vMerge/>
            <w:tcBorders>
              <w:left w:val="nil"/>
              <w:bottom w:val="nil"/>
              <w:right w:val="nil"/>
            </w:tcBorders>
          </w:tcPr>
          <w:p w:rsidR="008C7823" w:rsidRPr="008714A0" w:rsidRDefault="008C7823" w:rsidP="000074B5"/>
        </w:tc>
      </w:tr>
      <w:tr w:rsidR="008C7823" w:rsidRPr="005771C6" w:rsidTr="000074B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5138" w:type="dxa"/>
            <w:gridSpan w:val="9"/>
            <w:vMerge/>
            <w:tcBorders>
              <w:left w:val="nil"/>
              <w:bottom w:val="nil"/>
              <w:right w:val="nil"/>
            </w:tcBorders>
          </w:tcPr>
          <w:p w:rsidR="008C7823" w:rsidRPr="005771C6" w:rsidRDefault="008C7823" w:rsidP="000074B5"/>
        </w:tc>
      </w:tr>
      <w:tr w:rsidR="008C7823" w:rsidRPr="005771C6" w:rsidTr="000074B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5138" w:type="dxa"/>
            <w:gridSpan w:val="9"/>
            <w:vMerge/>
            <w:tcBorders>
              <w:left w:val="nil"/>
              <w:bottom w:val="nil"/>
              <w:right w:val="nil"/>
            </w:tcBorders>
          </w:tcPr>
          <w:p w:rsidR="008C7823" w:rsidRPr="005771C6" w:rsidRDefault="008C7823" w:rsidP="000074B5"/>
        </w:tc>
      </w:tr>
      <w:tr w:rsidR="008C7823" w:rsidRPr="005771C6" w:rsidTr="000074B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5138" w:type="dxa"/>
            <w:gridSpan w:val="9"/>
            <w:vMerge/>
            <w:tcBorders>
              <w:left w:val="nil"/>
              <w:bottom w:val="nil"/>
              <w:right w:val="nil"/>
            </w:tcBorders>
          </w:tcPr>
          <w:p w:rsidR="008C7823" w:rsidRPr="005771C6" w:rsidRDefault="008C7823" w:rsidP="000074B5"/>
        </w:tc>
      </w:tr>
      <w:tr w:rsidR="008C7823" w:rsidRPr="005771C6" w:rsidTr="000074B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5138" w:type="dxa"/>
            <w:gridSpan w:val="9"/>
            <w:vMerge/>
            <w:tcBorders>
              <w:left w:val="nil"/>
              <w:bottom w:val="nil"/>
              <w:right w:val="nil"/>
            </w:tcBorders>
          </w:tcPr>
          <w:p w:rsidR="008C7823" w:rsidRPr="005771C6" w:rsidRDefault="008C7823" w:rsidP="000074B5"/>
        </w:tc>
      </w:tr>
      <w:tr w:rsidR="008C7823" w:rsidTr="000074B5">
        <w:tblPrEx>
          <w:tblCellMar>
            <w:top w:w="0" w:type="dxa"/>
            <w:bottom w:w="0" w:type="dxa"/>
          </w:tblCellMar>
        </w:tblPrEx>
        <w:trPr>
          <w:gridAfter w:val="1"/>
          <w:wAfter w:w="5472" w:type="dxa"/>
          <w:cantSplit/>
          <w:trHeight w:val="691"/>
        </w:trPr>
        <w:tc>
          <w:tcPr>
            <w:tcW w:w="565" w:type="dxa"/>
          </w:tcPr>
          <w:p w:rsidR="008C7823" w:rsidRDefault="008C7823" w:rsidP="000074B5"/>
        </w:tc>
        <w:tc>
          <w:tcPr>
            <w:tcW w:w="2969" w:type="dxa"/>
          </w:tcPr>
          <w:p w:rsidR="008C7823" w:rsidRDefault="008C7823" w:rsidP="000074B5"/>
          <w:p w:rsidR="008C7823" w:rsidRDefault="008C7823" w:rsidP="000074B5">
            <w:r>
              <w:t>Фамилия</w:t>
            </w:r>
          </w:p>
        </w:tc>
        <w:tc>
          <w:tcPr>
            <w:tcW w:w="1132" w:type="dxa"/>
          </w:tcPr>
          <w:p w:rsidR="008C7823" w:rsidRDefault="008C7823" w:rsidP="000074B5">
            <w:pPr>
              <w:tabs>
                <w:tab w:val="left" w:pos="459"/>
              </w:tabs>
              <w:ind w:left="34" w:hanging="34"/>
              <w:rPr>
                <w:vertAlign w:val="subscript"/>
              </w:rPr>
            </w:pPr>
            <w:r>
              <w:t xml:space="preserve">       Р</w:t>
            </w:r>
            <w:r>
              <w:rPr>
                <w:vertAlign w:val="subscript"/>
              </w:rPr>
              <w:t xml:space="preserve">1   </w:t>
            </w:r>
            <w:r>
              <w:rPr>
                <w:lang w:val="en-US"/>
              </w:rPr>
              <w:t xml:space="preserve"> </w:t>
            </w:r>
            <w:r>
              <w:t xml:space="preserve">                          </w:t>
            </w:r>
          </w:p>
          <w:p w:rsidR="008C7823" w:rsidRDefault="008C7823" w:rsidP="000074B5">
            <w:pPr>
              <w:rPr>
                <w:vertAlign w:val="subscript"/>
                <w:lang w:val="en-US"/>
              </w:rPr>
            </w:pPr>
            <w:r>
              <w:t xml:space="preserve">    [</w:t>
            </w:r>
            <w:proofErr w:type="gramStart"/>
            <w:r>
              <w:t>бар</w:t>
            </w:r>
            <w:proofErr w:type="gramEnd"/>
            <w:r>
              <w:t>]</w:t>
            </w:r>
          </w:p>
          <w:p w:rsidR="008C7823" w:rsidRPr="0057543D" w:rsidRDefault="008C7823" w:rsidP="000074B5">
            <w:pPr>
              <w:tabs>
                <w:tab w:val="left" w:pos="349"/>
              </w:tabs>
            </w:pPr>
          </w:p>
        </w:tc>
        <w:tc>
          <w:tcPr>
            <w:tcW w:w="998" w:type="dxa"/>
          </w:tcPr>
          <w:p w:rsidR="008C7823" w:rsidRDefault="008C7823" w:rsidP="000074B5">
            <w:pPr>
              <w:rPr>
                <w:vertAlign w:val="subscript"/>
              </w:rPr>
            </w:pPr>
            <w:r>
              <w:t xml:space="preserve">   </w:t>
            </w: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1</w:t>
            </w:r>
          </w:p>
          <w:p w:rsidR="008C7823" w:rsidRDefault="008C7823" w:rsidP="000074B5">
            <w:pPr>
              <w:rPr>
                <w:vertAlign w:val="subscript"/>
                <w:lang w:val="en-US"/>
              </w:rPr>
            </w:pPr>
            <w:r>
              <w:t xml:space="preserve">   [</w:t>
            </w:r>
            <w:proofErr w:type="spellStart"/>
            <w:proofErr w:type="gramStart"/>
            <w:r>
              <w:t>м</w:t>
            </w:r>
            <w:r>
              <w:rPr>
                <w:smallCaps/>
                <w:vertAlign w:val="superscript"/>
              </w:rPr>
              <w:t>з</w:t>
            </w:r>
            <w:proofErr w:type="spellEnd"/>
            <w:proofErr w:type="gramEnd"/>
            <w:r>
              <w:t>]</w:t>
            </w:r>
          </w:p>
          <w:p w:rsidR="008C7823" w:rsidRDefault="008C7823" w:rsidP="000074B5"/>
        </w:tc>
        <w:tc>
          <w:tcPr>
            <w:tcW w:w="859" w:type="dxa"/>
          </w:tcPr>
          <w:p w:rsidR="008C7823" w:rsidRDefault="008C7823" w:rsidP="000074B5">
            <w:pPr>
              <w:rPr>
                <w:vertAlign w:val="subscript"/>
              </w:rPr>
            </w:pPr>
            <w:r>
              <w:t xml:space="preserve">   Т</w:t>
            </w:r>
            <w:r>
              <w:rPr>
                <w:vertAlign w:val="subscript"/>
              </w:rPr>
              <w:t>1</w:t>
            </w:r>
          </w:p>
          <w:p w:rsidR="008C7823" w:rsidRDefault="008C7823" w:rsidP="000074B5">
            <w:pPr>
              <w:rPr>
                <w:vertAlign w:val="subscript"/>
              </w:rPr>
            </w:pPr>
            <w:r>
              <w:t xml:space="preserve">  [К]</w:t>
            </w:r>
          </w:p>
          <w:p w:rsidR="008C7823" w:rsidRDefault="008C7823" w:rsidP="000074B5"/>
        </w:tc>
        <w:tc>
          <w:tcPr>
            <w:tcW w:w="1133" w:type="dxa"/>
          </w:tcPr>
          <w:p w:rsidR="008C7823" w:rsidRDefault="008C7823" w:rsidP="000074B5">
            <w:pPr>
              <w:rPr>
                <w:vertAlign w:val="subscript"/>
              </w:rPr>
            </w:pPr>
            <w:r>
              <w:t xml:space="preserve">    </w:t>
            </w:r>
            <w:r>
              <w:rPr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>2</w:t>
            </w:r>
          </w:p>
          <w:p w:rsidR="008C7823" w:rsidRDefault="008C7823" w:rsidP="000074B5">
            <w:pPr>
              <w:rPr>
                <w:vertAlign w:val="subscript"/>
                <w:lang w:val="en-US"/>
              </w:rPr>
            </w:pPr>
            <w:r>
              <w:rPr>
                <w:vertAlign w:val="subscript"/>
              </w:rPr>
              <w:t xml:space="preserve">  </w:t>
            </w:r>
            <w:r>
              <w:rPr>
                <w:vertAlign w:val="subscript"/>
                <w:lang w:val="en-US"/>
              </w:rPr>
              <w:t xml:space="preserve"> </w:t>
            </w:r>
            <w:r>
              <w:t>[</w:t>
            </w:r>
            <w:proofErr w:type="gramStart"/>
            <w:r>
              <w:t>бар</w:t>
            </w:r>
            <w:proofErr w:type="gramEnd"/>
            <w:r>
              <w:t>]</w:t>
            </w:r>
          </w:p>
          <w:p w:rsidR="008C7823" w:rsidRDefault="008C7823" w:rsidP="000074B5">
            <w:pPr>
              <w:rPr>
                <w:vertAlign w:val="subscript"/>
                <w:lang w:val="en-US"/>
              </w:rPr>
            </w:pPr>
          </w:p>
        </w:tc>
        <w:tc>
          <w:tcPr>
            <w:tcW w:w="810" w:type="dxa"/>
          </w:tcPr>
          <w:p w:rsidR="008C7823" w:rsidRDefault="008C7823" w:rsidP="000074B5">
            <w:pPr>
              <w:rPr>
                <w:sz w:val="28"/>
              </w:rPr>
            </w:pPr>
            <w:r>
              <w:rPr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n</w:t>
            </w:r>
          </w:p>
          <w:p w:rsidR="008C7823" w:rsidRDefault="008C7823" w:rsidP="000074B5"/>
          <w:p w:rsidR="008C7823" w:rsidRDefault="008C7823" w:rsidP="000074B5"/>
        </w:tc>
        <w:tc>
          <w:tcPr>
            <w:tcW w:w="1200" w:type="dxa"/>
          </w:tcPr>
          <w:p w:rsidR="008C7823" w:rsidRDefault="008C7823" w:rsidP="000074B5">
            <w:r>
              <w:t>Сдано</w:t>
            </w:r>
          </w:p>
        </w:tc>
      </w:tr>
      <w:tr w:rsidR="008C7823" w:rsidTr="000074B5">
        <w:tblPrEx>
          <w:tblCellMar>
            <w:top w:w="0" w:type="dxa"/>
            <w:bottom w:w="0" w:type="dxa"/>
          </w:tblCellMar>
        </w:tblPrEx>
        <w:trPr>
          <w:gridAfter w:val="1"/>
          <w:wAfter w:w="5472" w:type="dxa"/>
          <w:cantSplit/>
        </w:trPr>
        <w:tc>
          <w:tcPr>
            <w:tcW w:w="565" w:type="dxa"/>
          </w:tcPr>
          <w:p w:rsidR="008C7823" w:rsidRDefault="008C7823" w:rsidP="000074B5">
            <w:r>
              <w:t>2</w:t>
            </w:r>
          </w:p>
        </w:tc>
        <w:tc>
          <w:tcPr>
            <w:tcW w:w="2969" w:type="dxa"/>
          </w:tcPr>
          <w:p w:rsidR="008C7823" w:rsidRDefault="008C7823" w:rsidP="000074B5"/>
        </w:tc>
        <w:tc>
          <w:tcPr>
            <w:tcW w:w="1132" w:type="dxa"/>
          </w:tcPr>
          <w:p w:rsidR="008C7823" w:rsidRDefault="008C7823" w:rsidP="000074B5">
            <w:pPr>
              <w:tabs>
                <w:tab w:val="left" w:pos="459"/>
              </w:tabs>
            </w:pPr>
            <w:r>
              <w:t xml:space="preserve">      9,1</w:t>
            </w:r>
          </w:p>
        </w:tc>
        <w:tc>
          <w:tcPr>
            <w:tcW w:w="998" w:type="dxa"/>
          </w:tcPr>
          <w:p w:rsidR="008C7823" w:rsidRDefault="008C7823" w:rsidP="000074B5">
            <w:r>
              <w:t xml:space="preserve">  0,03</w:t>
            </w:r>
          </w:p>
        </w:tc>
        <w:tc>
          <w:tcPr>
            <w:tcW w:w="859" w:type="dxa"/>
          </w:tcPr>
          <w:p w:rsidR="008C7823" w:rsidRDefault="008C7823" w:rsidP="000074B5">
            <w:r>
              <w:t xml:space="preserve">  294</w:t>
            </w:r>
          </w:p>
        </w:tc>
        <w:tc>
          <w:tcPr>
            <w:tcW w:w="1133" w:type="dxa"/>
          </w:tcPr>
          <w:p w:rsidR="008C7823" w:rsidRDefault="008C7823" w:rsidP="000074B5">
            <w:r>
              <w:t xml:space="preserve">     1,4</w:t>
            </w:r>
          </w:p>
        </w:tc>
        <w:tc>
          <w:tcPr>
            <w:tcW w:w="810" w:type="dxa"/>
          </w:tcPr>
          <w:p w:rsidR="008C7823" w:rsidRDefault="008C7823" w:rsidP="000074B5">
            <w:r>
              <w:t xml:space="preserve"> 1,30</w:t>
            </w:r>
          </w:p>
        </w:tc>
        <w:tc>
          <w:tcPr>
            <w:tcW w:w="1200" w:type="dxa"/>
          </w:tcPr>
          <w:p w:rsidR="008C7823" w:rsidRDefault="008C7823" w:rsidP="000074B5"/>
        </w:tc>
      </w:tr>
    </w:tbl>
    <w:p w:rsidR="008C7823" w:rsidRPr="005771C6" w:rsidRDefault="008C7823" w:rsidP="008C7823">
      <w:pPr>
        <w:spacing w:before="100" w:beforeAutospacing="1" w:after="100" w:afterAutospacing="1"/>
        <w:rPr>
          <w:sz w:val="28"/>
          <w:szCs w:val="28"/>
        </w:rPr>
      </w:pPr>
      <w:bookmarkStart w:id="0" w:name="_GoBack"/>
      <w:bookmarkEnd w:id="0"/>
    </w:p>
    <w:tbl>
      <w:tblPr>
        <w:tblW w:w="578" w:type="dxa"/>
        <w:tblInd w:w="10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</w:tblGrid>
      <w:tr w:rsidR="008C7823" w:rsidTr="000074B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578" w:type="dxa"/>
          </w:tcPr>
          <w:p w:rsidR="008C7823" w:rsidRDefault="008C7823" w:rsidP="000074B5">
            <w:pPr>
              <w:tabs>
                <w:tab w:val="left" w:pos="349"/>
              </w:tabs>
            </w:pPr>
            <w:r>
              <w:lastRenderedPageBreak/>
              <w:t xml:space="preserve">      11,5</w:t>
            </w:r>
          </w:p>
        </w:tc>
      </w:tr>
      <w:tr w:rsidR="008C7823" w:rsidTr="000074B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578" w:type="dxa"/>
          </w:tcPr>
          <w:p w:rsidR="008C7823" w:rsidRDefault="008C7823" w:rsidP="000074B5">
            <w:pPr>
              <w:tabs>
                <w:tab w:val="left" w:pos="349"/>
              </w:tabs>
            </w:pPr>
            <w:r>
              <w:t xml:space="preserve">      18,2</w:t>
            </w:r>
          </w:p>
        </w:tc>
      </w:tr>
      <w:tr w:rsidR="008C7823" w:rsidTr="000074B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578" w:type="dxa"/>
          </w:tcPr>
          <w:p w:rsidR="008C7823" w:rsidRDefault="008C7823" w:rsidP="000074B5">
            <w:pPr>
              <w:tabs>
                <w:tab w:val="left" w:pos="349"/>
              </w:tabs>
            </w:pPr>
            <w:r>
              <w:t xml:space="preserve">      10,4</w:t>
            </w:r>
          </w:p>
        </w:tc>
      </w:tr>
      <w:tr w:rsidR="008C7823" w:rsidTr="000074B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578" w:type="dxa"/>
          </w:tcPr>
          <w:p w:rsidR="008C7823" w:rsidRDefault="008C7823" w:rsidP="000074B5">
            <w:pPr>
              <w:tabs>
                <w:tab w:val="left" w:pos="349"/>
              </w:tabs>
            </w:pPr>
            <w:r>
              <w:t xml:space="preserve">        8,9</w:t>
            </w:r>
          </w:p>
        </w:tc>
      </w:tr>
    </w:tbl>
    <w:p w:rsidR="008C7823" w:rsidRDefault="008C7823" w:rsidP="008C7823">
      <w:pPr>
        <w:rPr>
          <w:sz w:val="32"/>
          <w:szCs w:val="32"/>
        </w:rPr>
      </w:pPr>
      <w:r w:rsidRPr="00B77C19">
        <w:rPr>
          <w:sz w:val="32"/>
          <w:szCs w:val="32"/>
        </w:rPr>
        <w:t xml:space="preserve">Задание </w:t>
      </w:r>
      <w:r w:rsidRPr="00B77C19">
        <w:rPr>
          <w:sz w:val="32"/>
          <w:szCs w:val="32"/>
          <w:lang w:val="en-US"/>
        </w:rPr>
        <w:t>N</w:t>
      </w:r>
      <w:r>
        <w:rPr>
          <w:sz w:val="32"/>
          <w:szCs w:val="32"/>
        </w:rPr>
        <w:t>2</w:t>
      </w:r>
    </w:p>
    <w:p w:rsidR="008C7823" w:rsidRPr="00B77C19" w:rsidRDefault="008C7823" w:rsidP="008C782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Расчёт  теплопередачи</w:t>
      </w:r>
      <w:proofErr w:type="gramEnd"/>
      <w:r>
        <w:rPr>
          <w:sz w:val="32"/>
          <w:szCs w:val="32"/>
        </w:rPr>
        <w:t xml:space="preserve"> через плоскую стенку.</w:t>
      </w:r>
    </w:p>
    <w:p w:rsidR="008C7823" w:rsidRDefault="008C7823" w:rsidP="008C7823">
      <w:pPr>
        <w:rPr>
          <w:sz w:val="28"/>
          <w:szCs w:val="28"/>
        </w:rPr>
      </w:pPr>
    </w:p>
    <w:p w:rsidR="008C7823" w:rsidRDefault="008C7823" w:rsidP="008C7823">
      <w:pPr>
        <w:rPr>
          <w:sz w:val="28"/>
          <w:szCs w:val="28"/>
        </w:rPr>
      </w:pPr>
      <w:r w:rsidRPr="000017FE">
        <w:rPr>
          <w:sz w:val="28"/>
          <w:szCs w:val="28"/>
        </w:rPr>
        <w:t>Поверхность нагрева состоит из пл</w:t>
      </w:r>
      <w:r>
        <w:rPr>
          <w:sz w:val="28"/>
          <w:szCs w:val="28"/>
        </w:rPr>
        <w:t xml:space="preserve">оской стальной стенки </w:t>
      </w:r>
      <w:proofErr w:type="gramStart"/>
      <w:r>
        <w:rPr>
          <w:sz w:val="28"/>
          <w:szCs w:val="28"/>
        </w:rPr>
        <w:t xml:space="preserve">толщиной  </w:t>
      </w:r>
      <w:r w:rsidRPr="0051067E">
        <w:rPr>
          <w:sz w:val="32"/>
          <w:szCs w:val="32"/>
        </w:rPr>
        <w:t>δ</w:t>
      </w:r>
      <w:r w:rsidRPr="000017FE">
        <w:rPr>
          <w:sz w:val="28"/>
          <w:szCs w:val="28"/>
        </w:rPr>
        <w:t>.</w:t>
      </w:r>
      <w:proofErr w:type="gramEnd"/>
    </w:p>
    <w:p w:rsidR="008C7823" w:rsidRDefault="008C7823" w:rsidP="008C7823">
      <w:pPr>
        <w:rPr>
          <w:sz w:val="28"/>
          <w:szCs w:val="28"/>
        </w:rPr>
      </w:pPr>
      <w:r w:rsidRPr="000017FE">
        <w:rPr>
          <w:sz w:val="28"/>
          <w:szCs w:val="28"/>
        </w:rPr>
        <w:t xml:space="preserve">По одну сторону стенки движется горячая вода, средняя температура которой </w:t>
      </w:r>
      <w:r w:rsidRPr="0051067E"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>ж1</w:t>
      </w:r>
      <w:r w:rsidRPr="000017FE">
        <w:rPr>
          <w:sz w:val="28"/>
          <w:szCs w:val="28"/>
        </w:rPr>
        <w:t>, а по другую</w:t>
      </w:r>
      <w:r w:rsidRPr="0051067E">
        <w:rPr>
          <w:sz w:val="28"/>
          <w:szCs w:val="28"/>
        </w:rPr>
        <w:t xml:space="preserve"> </w:t>
      </w:r>
      <w:r w:rsidRPr="000017FE">
        <w:rPr>
          <w:sz w:val="28"/>
          <w:szCs w:val="28"/>
        </w:rPr>
        <w:t>- вода</w:t>
      </w:r>
      <w:r>
        <w:rPr>
          <w:sz w:val="28"/>
          <w:szCs w:val="28"/>
        </w:rPr>
        <w:t xml:space="preserve"> со средней </w:t>
      </w:r>
      <w:proofErr w:type="gramStart"/>
      <w:r>
        <w:rPr>
          <w:sz w:val="28"/>
          <w:szCs w:val="28"/>
        </w:rPr>
        <w:t xml:space="preserve">температурой </w:t>
      </w:r>
      <w:r w:rsidRPr="0051067E">
        <w:rPr>
          <w:sz w:val="28"/>
          <w:szCs w:val="28"/>
        </w:rPr>
        <w:t xml:space="preserve"> </w:t>
      </w:r>
      <w:r w:rsidRPr="0051067E">
        <w:rPr>
          <w:sz w:val="32"/>
          <w:szCs w:val="32"/>
          <w:lang w:val="en-US"/>
        </w:rPr>
        <w:t>t</w:t>
      </w:r>
      <w:proofErr w:type="gramEnd"/>
      <w:r>
        <w:rPr>
          <w:sz w:val="32"/>
          <w:szCs w:val="32"/>
          <w:vertAlign w:val="subscript"/>
        </w:rPr>
        <w:t>ж2</w:t>
      </w:r>
      <w:r w:rsidRPr="0051067E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 или воздух, средняя температура которого  </w:t>
      </w:r>
      <w:r w:rsidRPr="0051067E"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perscript"/>
        </w:rPr>
        <w:t>1</w:t>
      </w:r>
      <w:r>
        <w:rPr>
          <w:sz w:val="32"/>
          <w:szCs w:val="32"/>
          <w:vertAlign w:val="subscript"/>
        </w:rPr>
        <w:t>ж2</w:t>
      </w:r>
      <w:r w:rsidRPr="0051067E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.</w:t>
      </w:r>
    </w:p>
    <w:p w:rsidR="008C7823" w:rsidRDefault="008C7823" w:rsidP="008C7823">
      <w:pPr>
        <w:rPr>
          <w:sz w:val="28"/>
          <w:szCs w:val="28"/>
        </w:rPr>
      </w:pPr>
      <w:r>
        <w:rPr>
          <w:sz w:val="28"/>
          <w:szCs w:val="28"/>
        </w:rPr>
        <w:t xml:space="preserve">Определить для обоих случаев удельный тепловой поток </w:t>
      </w:r>
      <w:r w:rsidRPr="0051067E">
        <w:rPr>
          <w:sz w:val="32"/>
          <w:szCs w:val="32"/>
          <w:lang w:val="en-US"/>
        </w:rPr>
        <w:t>q</w:t>
      </w:r>
      <w:r>
        <w:rPr>
          <w:sz w:val="32"/>
          <w:szCs w:val="32"/>
        </w:rPr>
        <w:t xml:space="preserve"> (Вт/м</w:t>
      </w:r>
      <w:r>
        <w:rPr>
          <w:sz w:val="32"/>
          <w:szCs w:val="32"/>
          <w:vertAlign w:val="superscript"/>
        </w:rPr>
        <w:t>2</w:t>
      </w:r>
      <w:proofErr w:type="gramStart"/>
      <w:r>
        <w:rPr>
          <w:sz w:val="32"/>
          <w:szCs w:val="32"/>
        </w:rPr>
        <w:t xml:space="preserve">) 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коэффициент теплопередачи, а также значения температур на обеих поверхностях стенки. </w:t>
      </w:r>
    </w:p>
    <w:p w:rsidR="008C7823" w:rsidRDefault="008C7823" w:rsidP="008C7823">
      <w:pPr>
        <w:rPr>
          <w:sz w:val="28"/>
          <w:szCs w:val="28"/>
        </w:rPr>
      </w:pPr>
      <w:r>
        <w:rPr>
          <w:sz w:val="28"/>
          <w:szCs w:val="28"/>
        </w:rPr>
        <w:t xml:space="preserve">Коэффициент теплопроводности </w:t>
      </w:r>
      <w:proofErr w:type="gramStart"/>
      <w:r>
        <w:rPr>
          <w:sz w:val="28"/>
          <w:szCs w:val="28"/>
        </w:rPr>
        <w:t xml:space="preserve">стали  </w:t>
      </w:r>
      <w:proofErr w:type="spellStart"/>
      <w:r w:rsidRPr="0051067E">
        <w:rPr>
          <w:sz w:val="32"/>
          <w:szCs w:val="32"/>
        </w:rPr>
        <w:t>λ</w:t>
      </w:r>
      <w:proofErr w:type="gramEnd"/>
      <w:r>
        <w:rPr>
          <w:sz w:val="32"/>
          <w:szCs w:val="32"/>
          <w:vertAlign w:val="subscript"/>
        </w:rPr>
        <w:t>ст</w:t>
      </w:r>
      <w:proofErr w:type="spellEnd"/>
      <w:r w:rsidRPr="007D21DD">
        <w:rPr>
          <w:sz w:val="32"/>
          <w:szCs w:val="32"/>
        </w:rPr>
        <w:t>=45</w:t>
      </w:r>
      <w:r>
        <w:rPr>
          <w:sz w:val="32"/>
          <w:szCs w:val="32"/>
        </w:rPr>
        <w:t xml:space="preserve"> </w:t>
      </w:r>
      <w:r w:rsidRPr="007D21DD">
        <w:rPr>
          <w:sz w:val="32"/>
          <w:szCs w:val="32"/>
        </w:rPr>
        <w:t>(</w:t>
      </w:r>
      <w:r>
        <w:rPr>
          <w:sz w:val="32"/>
          <w:szCs w:val="32"/>
        </w:rPr>
        <w:t>Вт</w:t>
      </w:r>
      <w:r w:rsidRPr="007D21DD">
        <w:rPr>
          <w:sz w:val="32"/>
          <w:szCs w:val="32"/>
        </w:rPr>
        <w:t>/</w:t>
      </w:r>
      <w:r>
        <w:rPr>
          <w:sz w:val="32"/>
          <w:szCs w:val="32"/>
        </w:rPr>
        <w:t>м</w:t>
      </w:r>
      <w:r w:rsidRPr="007D21DD">
        <w:rPr>
          <w:sz w:val="32"/>
          <w:szCs w:val="32"/>
        </w:rPr>
        <w:t>*</w:t>
      </w:r>
      <w:r>
        <w:rPr>
          <w:sz w:val="32"/>
          <w:szCs w:val="32"/>
        </w:rPr>
        <w:t>К)</w:t>
      </w:r>
      <w:r>
        <w:rPr>
          <w:sz w:val="28"/>
          <w:szCs w:val="28"/>
        </w:rPr>
        <w:t xml:space="preserve">     .</w:t>
      </w:r>
      <w:r w:rsidRPr="00001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Коэффициенты теплоотдачи для горячей воды к стенке для обоих случаев </w:t>
      </w:r>
      <w:r w:rsidRPr="0051067E">
        <w:rPr>
          <w:sz w:val="32"/>
          <w:szCs w:val="32"/>
        </w:rPr>
        <w:t>α</w:t>
      </w:r>
      <w:proofErr w:type="gramStart"/>
      <w:r w:rsidRPr="007D21DD">
        <w:rPr>
          <w:sz w:val="32"/>
          <w:szCs w:val="32"/>
          <w:vertAlign w:val="subscript"/>
        </w:rPr>
        <w:t>1</w:t>
      </w:r>
      <w:r w:rsidRPr="0051067E">
        <w:rPr>
          <w:sz w:val="32"/>
          <w:szCs w:val="32"/>
        </w:rPr>
        <w:t xml:space="preserve"> </w:t>
      </w:r>
      <w:r>
        <w:rPr>
          <w:sz w:val="28"/>
          <w:szCs w:val="28"/>
        </w:rPr>
        <w:t>,</w:t>
      </w:r>
      <w:proofErr w:type="gramEnd"/>
      <w:r w:rsidRPr="007D21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стенки к воде </w:t>
      </w:r>
      <w:r w:rsidRPr="0051067E">
        <w:rPr>
          <w:sz w:val="32"/>
          <w:szCs w:val="32"/>
        </w:rPr>
        <w:t>α</w:t>
      </w:r>
      <w:r w:rsidRPr="007D21DD">
        <w:rPr>
          <w:sz w:val="32"/>
          <w:szCs w:val="32"/>
          <w:vertAlign w:val="subscript"/>
        </w:rPr>
        <w:t>2</w:t>
      </w:r>
      <w:r w:rsidRPr="0051067E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, а от стенки к воздуху  </w:t>
      </w:r>
      <w:r w:rsidRPr="0051067E">
        <w:rPr>
          <w:sz w:val="32"/>
          <w:szCs w:val="32"/>
        </w:rPr>
        <w:t>α</w:t>
      </w:r>
      <w:r w:rsidRPr="007D21DD">
        <w:rPr>
          <w:sz w:val="32"/>
          <w:szCs w:val="32"/>
          <w:vertAlign w:val="superscript"/>
        </w:rPr>
        <w:t>1</w:t>
      </w:r>
      <w:r w:rsidRPr="007D21DD">
        <w:rPr>
          <w:sz w:val="32"/>
          <w:szCs w:val="32"/>
          <w:vertAlign w:val="subscript"/>
        </w:rPr>
        <w:t>2</w:t>
      </w:r>
      <w:r>
        <w:rPr>
          <w:sz w:val="28"/>
          <w:szCs w:val="28"/>
        </w:rPr>
        <w:t>.</w:t>
      </w:r>
    </w:p>
    <w:p w:rsidR="008C7823" w:rsidRDefault="008C7823" w:rsidP="008C7823">
      <w:pPr>
        <w:rPr>
          <w:sz w:val="28"/>
          <w:szCs w:val="28"/>
        </w:rPr>
      </w:pPr>
      <w:r>
        <w:rPr>
          <w:sz w:val="28"/>
          <w:szCs w:val="28"/>
        </w:rPr>
        <w:t xml:space="preserve">     Образец решения задачи.</w:t>
      </w:r>
    </w:p>
    <w:p w:rsidR="008C7823" w:rsidRDefault="008C7823" w:rsidP="008C7823">
      <w:pPr>
        <w:rPr>
          <w:sz w:val="28"/>
          <w:szCs w:val="28"/>
        </w:rPr>
      </w:pPr>
      <w:r>
        <w:rPr>
          <w:sz w:val="28"/>
          <w:szCs w:val="28"/>
        </w:rPr>
        <w:t xml:space="preserve">1.Изобразить схематично плоскую стенку и обозначить на ней подвод и </w:t>
      </w:r>
      <w:proofErr w:type="gramStart"/>
      <w:r>
        <w:rPr>
          <w:sz w:val="28"/>
          <w:szCs w:val="28"/>
        </w:rPr>
        <w:t>отвод  теплоты</w:t>
      </w:r>
      <w:proofErr w:type="gramEnd"/>
      <w:r>
        <w:rPr>
          <w:sz w:val="28"/>
          <w:szCs w:val="28"/>
        </w:rPr>
        <w:t>, температурные поля и размеры пластины.</w:t>
      </w:r>
    </w:p>
    <w:p w:rsidR="008C7823" w:rsidRDefault="008C7823" w:rsidP="008C7823">
      <w:pPr>
        <w:rPr>
          <w:sz w:val="28"/>
          <w:szCs w:val="28"/>
        </w:rPr>
      </w:pPr>
      <w:r>
        <w:rPr>
          <w:sz w:val="28"/>
          <w:szCs w:val="28"/>
        </w:rPr>
        <w:t xml:space="preserve">2.Определить коэффициент теплопередачи при обтекании плоской пластины   </w:t>
      </w:r>
      <w:proofErr w:type="gramStart"/>
      <w:r>
        <w:rPr>
          <w:sz w:val="28"/>
          <w:szCs w:val="28"/>
        </w:rPr>
        <w:t>с  двух</w:t>
      </w:r>
      <w:proofErr w:type="gramEnd"/>
      <w:r>
        <w:rPr>
          <w:sz w:val="28"/>
          <w:szCs w:val="28"/>
        </w:rPr>
        <w:t xml:space="preserve"> сторон водой с температурой   </w:t>
      </w:r>
      <w:r w:rsidRPr="006F52EE">
        <w:rPr>
          <w:position w:val="-12"/>
          <w:sz w:val="28"/>
          <w:szCs w:val="28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27pt" o:ole="">
            <v:imagedata r:id="rId5" o:title=""/>
          </v:shape>
          <o:OLEObject Type="Embed" ProgID="Equation.DSMT4" ShapeID="_x0000_i1025" DrawAspect="Content" ObjectID="_1448633630" r:id="rId6"/>
        </w:object>
      </w:r>
      <w:r>
        <w:rPr>
          <w:sz w:val="28"/>
          <w:szCs w:val="28"/>
        </w:rPr>
        <w:t xml:space="preserve">  и   </w:t>
      </w:r>
      <w:r w:rsidRPr="006F52EE">
        <w:rPr>
          <w:position w:val="-12"/>
          <w:sz w:val="28"/>
          <w:szCs w:val="28"/>
        </w:rPr>
        <w:object w:dxaOrig="360" w:dyaOrig="360">
          <v:shape id="_x0000_i1026" type="#_x0000_t75" style="width:27pt;height:27pt" o:ole="">
            <v:imagedata r:id="rId7" o:title=""/>
          </v:shape>
          <o:OLEObject Type="Embed" ProgID="Equation.DSMT4" ShapeID="_x0000_i1026" DrawAspect="Content" ObjectID="_1448633631" r:id="rId8"/>
        </w:object>
      </w:r>
      <w:r>
        <w:rPr>
          <w:sz w:val="28"/>
          <w:szCs w:val="28"/>
        </w:rPr>
        <w:t>:</w:t>
      </w:r>
    </w:p>
    <w:p w:rsidR="008C7823" w:rsidRDefault="008C7823" w:rsidP="008C7823">
      <w:pPr>
        <w:rPr>
          <w:sz w:val="28"/>
          <w:szCs w:val="28"/>
        </w:rPr>
      </w:pPr>
      <w:r w:rsidRPr="00D924E1">
        <w:rPr>
          <w:sz w:val="28"/>
          <w:szCs w:val="28"/>
        </w:rPr>
        <w:t xml:space="preserve">                               </w:t>
      </w:r>
      <w:r w:rsidRPr="00CF59D5">
        <w:rPr>
          <w:position w:val="-60"/>
          <w:sz w:val="28"/>
          <w:szCs w:val="28"/>
        </w:rPr>
        <w:object w:dxaOrig="1860" w:dyaOrig="980">
          <v:shape id="_x0000_i1027" type="#_x0000_t75" style="width:98.25pt;height:51.75pt" o:ole="">
            <v:imagedata r:id="rId9" o:title=""/>
          </v:shape>
          <o:OLEObject Type="Embed" ProgID="Equation.DSMT4" ShapeID="_x0000_i1027" DrawAspect="Content" ObjectID="_1448633632" r:id="rId10"/>
        </w:object>
      </w:r>
    </w:p>
    <w:p w:rsidR="008C7823" w:rsidRDefault="008C7823" w:rsidP="008C7823">
      <w:pPr>
        <w:rPr>
          <w:sz w:val="28"/>
          <w:szCs w:val="28"/>
        </w:rPr>
      </w:pPr>
      <w:r>
        <w:rPr>
          <w:sz w:val="28"/>
          <w:szCs w:val="28"/>
        </w:rPr>
        <w:t xml:space="preserve">3.Определить коэффициент теплопередачи при обтекании плоской пластины   </w:t>
      </w:r>
      <w:proofErr w:type="gramStart"/>
      <w:r>
        <w:rPr>
          <w:sz w:val="28"/>
          <w:szCs w:val="28"/>
        </w:rPr>
        <w:t>с  одной</w:t>
      </w:r>
      <w:proofErr w:type="gramEnd"/>
      <w:r>
        <w:rPr>
          <w:sz w:val="28"/>
          <w:szCs w:val="28"/>
        </w:rPr>
        <w:t xml:space="preserve"> стороны водой, а с другой воздухом с температурой   </w:t>
      </w:r>
      <w:r w:rsidRPr="006F52EE">
        <w:rPr>
          <w:position w:val="-12"/>
          <w:sz w:val="28"/>
          <w:szCs w:val="28"/>
        </w:rPr>
        <w:object w:dxaOrig="340" w:dyaOrig="360">
          <v:shape id="_x0000_i1028" type="#_x0000_t75" style="width:20.25pt;height:21.75pt" o:ole="">
            <v:imagedata r:id="rId5" o:title=""/>
          </v:shape>
          <o:OLEObject Type="Embed" ProgID="Equation.DSMT4" ShapeID="_x0000_i1028" DrawAspect="Content" ObjectID="_1448633633" r:id="rId11"/>
        </w:object>
      </w:r>
      <w:r>
        <w:rPr>
          <w:sz w:val="28"/>
          <w:szCs w:val="28"/>
        </w:rPr>
        <w:t xml:space="preserve">  и   </w:t>
      </w:r>
      <w:r w:rsidRPr="006F52EE">
        <w:rPr>
          <w:position w:val="-12"/>
          <w:sz w:val="28"/>
          <w:szCs w:val="28"/>
        </w:rPr>
        <w:object w:dxaOrig="360" w:dyaOrig="380">
          <v:shape id="_x0000_i1029" type="#_x0000_t75" style="width:21.75pt;height:23.25pt" o:ole="">
            <v:imagedata r:id="rId12" o:title=""/>
          </v:shape>
          <o:OLEObject Type="Embed" ProgID="Equation.DSMT4" ShapeID="_x0000_i1029" DrawAspect="Content" ObjectID="_1448633634" r:id="rId13"/>
        </w:object>
      </w:r>
    </w:p>
    <w:p w:rsidR="008C7823" w:rsidRDefault="008C7823" w:rsidP="008C78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CF59D5">
        <w:rPr>
          <w:position w:val="-60"/>
          <w:sz w:val="28"/>
          <w:szCs w:val="28"/>
        </w:rPr>
        <w:object w:dxaOrig="1939" w:dyaOrig="980">
          <v:shape id="_x0000_i1030" type="#_x0000_t75" style="width:122.25pt;height:61.5pt" o:ole="">
            <v:imagedata r:id="rId14" o:title=""/>
          </v:shape>
          <o:OLEObject Type="Embed" ProgID="Equation.DSMT4" ShapeID="_x0000_i1030" DrawAspect="Content" ObjectID="_1448633635" r:id="rId15"/>
        </w:object>
      </w:r>
    </w:p>
    <w:p w:rsidR="008C7823" w:rsidRDefault="008C7823" w:rsidP="008C7823">
      <w:pPr>
        <w:rPr>
          <w:sz w:val="28"/>
          <w:szCs w:val="28"/>
        </w:rPr>
      </w:pPr>
      <w:r>
        <w:rPr>
          <w:sz w:val="28"/>
          <w:szCs w:val="28"/>
        </w:rPr>
        <w:t>4.Определить для обоих случаев удельный тепловой поток:</w:t>
      </w:r>
    </w:p>
    <w:p w:rsidR="008C7823" w:rsidRDefault="008C7823" w:rsidP="008C7823">
      <w:pPr>
        <w:rPr>
          <w:sz w:val="28"/>
          <w:szCs w:val="28"/>
        </w:rPr>
      </w:pPr>
      <w:r w:rsidRPr="00361772">
        <w:rPr>
          <w:sz w:val="28"/>
          <w:szCs w:val="28"/>
        </w:rPr>
        <w:t xml:space="preserve">           </w:t>
      </w:r>
      <w:r w:rsidRPr="00CF59D5">
        <w:rPr>
          <w:position w:val="-24"/>
          <w:sz w:val="28"/>
          <w:szCs w:val="28"/>
        </w:rPr>
        <w:object w:dxaOrig="2220" w:dyaOrig="620">
          <v:shape id="_x0000_i1031" type="#_x0000_t75" style="width:126pt;height:35.25pt" o:ole="">
            <v:imagedata r:id="rId16" o:title=""/>
          </v:shape>
          <o:OLEObject Type="Embed" ProgID="Equation.DSMT4" ShapeID="_x0000_i1031" DrawAspect="Content" ObjectID="_1448633636" r:id="rId17"/>
        </w:object>
      </w:r>
      <w:r w:rsidRPr="00361772">
        <w:rPr>
          <w:sz w:val="28"/>
          <w:szCs w:val="28"/>
        </w:rPr>
        <w:t xml:space="preserve">  </w:t>
      </w:r>
      <w:proofErr w:type="gramStart"/>
      <w:r w:rsidRPr="00361772">
        <w:rPr>
          <w:sz w:val="28"/>
          <w:szCs w:val="28"/>
        </w:rPr>
        <w:t xml:space="preserve">и  </w:t>
      </w:r>
      <w:r w:rsidRPr="00CF59D5">
        <w:rPr>
          <w:position w:val="-24"/>
          <w:sz w:val="28"/>
          <w:szCs w:val="28"/>
        </w:rPr>
        <w:object w:dxaOrig="2380" w:dyaOrig="620">
          <v:shape id="_x0000_i1032" type="#_x0000_t75" style="width:135.75pt;height:35.25pt" o:ole="">
            <v:imagedata r:id="rId18" o:title=""/>
          </v:shape>
          <o:OLEObject Type="Embed" ProgID="Equation.DSMT4" ShapeID="_x0000_i1032" DrawAspect="Content" ObjectID="_1448633637" r:id="rId19"/>
        </w:object>
      </w:r>
      <w:r>
        <w:rPr>
          <w:sz w:val="28"/>
          <w:szCs w:val="28"/>
        </w:rPr>
        <w:t>.</w:t>
      </w:r>
      <w:proofErr w:type="gramEnd"/>
    </w:p>
    <w:p w:rsidR="008C7823" w:rsidRDefault="008C7823" w:rsidP="008C7823">
      <w:pPr>
        <w:rPr>
          <w:sz w:val="28"/>
          <w:szCs w:val="28"/>
        </w:rPr>
      </w:pPr>
      <w:r>
        <w:rPr>
          <w:sz w:val="28"/>
          <w:szCs w:val="28"/>
        </w:rPr>
        <w:t>5.Значения температур на поверхности стенки определяются из соотношения:</w:t>
      </w:r>
    </w:p>
    <w:p w:rsidR="008C7823" w:rsidRDefault="008C7823" w:rsidP="008C78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а)</w:t>
      </w:r>
      <w:r w:rsidRPr="00361772">
        <w:rPr>
          <w:position w:val="-30"/>
          <w:sz w:val="28"/>
          <w:szCs w:val="28"/>
        </w:rPr>
        <w:object w:dxaOrig="3000" w:dyaOrig="680">
          <v:shape id="_x0000_i1033" type="#_x0000_t75" style="width:204.75pt;height:46.5pt" o:ole="">
            <v:imagedata r:id="rId20" o:title=""/>
          </v:shape>
          <o:OLEObject Type="Embed" ProgID="Equation.DSMT4" ShapeID="_x0000_i1033" DrawAspect="Content" ObjectID="_1448633638" r:id="rId21"/>
        </w:object>
      </w:r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обтекании пластины водой;</w:t>
      </w:r>
    </w:p>
    <w:p w:rsidR="008C7823" w:rsidRDefault="008C7823" w:rsidP="008C78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 w:rsidRPr="00361772">
        <w:rPr>
          <w:position w:val="-30"/>
          <w:sz w:val="28"/>
          <w:szCs w:val="28"/>
        </w:rPr>
        <w:object w:dxaOrig="3000" w:dyaOrig="720">
          <v:shape id="_x0000_i1034" type="#_x0000_t75" style="width:204.75pt;height:48.75pt" o:ole="">
            <v:imagedata r:id="rId22" o:title=""/>
          </v:shape>
          <o:OLEObject Type="Embed" ProgID="Equation.DSMT4" ShapeID="_x0000_i1034" DrawAspect="Content" ObjectID="_1448633639" r:id="rId23"/>
        </w:object>
      </w:r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обтекании</w:t>
      </w:r>
      <w:r w:rsidRPr="00D924E1">
        <w:rPr>
          <w:sz w:val="28"/>
          <w:szCs w:val="28"/>
        </w:rPr>
        <w:t xml:space="preserve"> </w:t>
      </w:r>
      <w:r>
        <w:rPr>
          <w:sz w:val="28"/>
          <w:szCs w:val="28"/>
        </w:rPr>
        <w:t>водой и воздухом.</w:t>
      </w:r>
    </w:p>
    <w:p w:rsidR="008C7823" w:rsidRDefault="008C7823" w:rsidP="008C7823">
      <w:pPr>
        <w:rPr>
          <w:sz w:val="28"/>
          <w:szCs w:val="28"/>
        </w:rPr>
      </w:pPr>
      <w:r>
        <w:rPr>
          <w:sz w:val="28"/>
          <w:szCs w:val="28"/>
        </w:rPr>
        <w:t>6.Перепад температур по толщине плоской стенки определяется из соотношения:</w:t>
      </w:r>
    </w:p>
    <w:p w:rsidR="008C7823" w:rsidRDefault="008C7823" w:rsidP="008C7823">
      <w:pPr>
        <w:rPr>
          <w:sz w:val="28"/>
          <w:szCs w:val="28"/>
          <w:lang w:val="en-US"/>
        </w:rPr>
      </w:pPr>
      <w:r w:rsidRPr="00D924E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а)</w:t>
      </w:r>
      <w:r w:rsidRPr="00361772">
        <w:rPr>
          <w:position w:val="-30"/>
          <w:sz w:val="28"/>
          <w:szCs w:val="28"/>
        </w:rPr>
        <w:object w:dxaOrig="1740" w:dyaOrig="680">
          <v:shape id="_x0000_i1035" type="#_x0000_t75" style="width:119.25pt;height:46.5pt" o:ole="">
            <v:imagedata r:id="rId24" o:title=""/>
          </v:shape>
          <o:OLEObject Type="Embed" ProgID="Equation.DSMT4" ShapeID="_x0000_i1035" DrawAspect="Content" ObjectID="_1448633640" r:id="rId25"/>
        </w:object>
      </w:r>
      <w:r>
        <w:rPr>
          <w:sz w:val="28"/>
          <w:szCs w:val="28"/>
          <w:lang w:val="en-US"/>
        </w:rPr>
        <w:t xml:space="preserve">   </w:t>
      </w:r>
      <w:proofErr w:type="gramEnd"/>
      <w:r>
        <w:rPr>
          <w:sz w:val="28"/>
          <w:szCs w:val="28"/>
          <w:lang w:val="en-US"/>
        </w:rPr>
        <w:t xml:space="preserve">    </w:t>
      </w:r>
      <w:r w:rsidRPr="00D924E1">
        <w:rPr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 w:rsidRPr="00361772">
        <w:rPr>
          <w:position w:val="-30"/>
          <w:sz w:val="28"/>
          <w:szCs w:val="28"/>
        </w:rPr>
        <w:object w:dxaOrig="1800" w:dyaOrig="720">
          <v:shape id="_x0000_i1036" type="#_x0000_t75" style="width:123pt;height:48.75pt" o:ole="">
            <v:imagedata r:id="rId26" o:title=""/>
          </v:shape>
          <o:OLEObject Type="Embed" ProgID="Equation.DSMT4" ShapeID="_x0000_i1036" DrawAspect="Content" ObjectID="_1448633641" r:id="rId27"/>
        </w:object>
      </w:r>
    </w:p>
    <w:p w:rsidR="008C7823" w:rsidRDefault="008C7823" w:rsidP="008C7823">
      <w:pPr>
        <w:rPr>
          <w:sz w:val="28"/>
          <w:szCs w:val="28"/>
          <w:lang w:val="en-US"/>
        </w:rPr>
      </w:pPr>
    </w:p>
    <w:p w:rsidR="008C7823" w:rsidRDefault="008C7823" w:rsidP="008C7823">
      <w:pPr>
        <w:rPr>
          <w:sz w:val="28"/>
          <w:szCs w:val="28"/>
          <w:lang w:val="en-US"/>
        </w:rPr>
      </w:pPr>
    </w:p>
    <w:p w:rsidR="008C7823" w:rsidRPr="00D33826" w:rsidRDefault="008C7823" w:rsidP="008C7823">
      <w:pPr>
        <w:rPr>
          <w:sz w:val="28"/>
          <w:szCs w:val="28"/>
          <w:lang w:val="en-US"/>
        </w:rPr>
      </w:pPr>
    </w:p>
    <w:p w:rsidR="008C7823" w:rsidRDefault="008C7823" w:rsidP="008C7823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</w:t>
      </w:r>
      <w:proofErr w:type="spellStart"/>
      <w:r>
        <w:rPr>
          <w:sz w:val="28"/>
          <w:szCs w:val="28"/>
          <w:lang w:val="en-US"/>
        </w:rPr>
        <w:t>Таблица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исходных</w:t>
      </w:r>
      <w:proofErr w:type="spellEnd"/>
      <w:r>
        <w:rPr>
          <w:sz w:val="28"/>
          <w:szCs w:val="28"/>
        </w:rPr>
        <w:t xml:space="preserve"> данных</w:t>
      </w:r>
    </w:p>
    <w:p w:rsidR="008C7823" w:rsidRPr="00E225DF" w:rsidRDefault="008C7823" w:rsidP="008C7823">
      <w:pPr>
        <w:rPr>
          <w:sz w:val="28"/>
          <w:szCs w:val="28"/>
        </w:rPr>
      </w:pPr>
    </w:p>
    <w:tbl>
      <w:tblPr>
        <w:tblW w:w="151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1965"/>
        <w:gridCol w:w="900"/>
        <w:gridCol w:w="720"/>
        <w:gridCol w:w="720"/>
        <w:gridCol w:w="900"/>
        <w:gridCol w:w="1260"/>
        <w:gridCol w:w="1260"/>
        <w:gridCol w:w="1260"/>
        <w:gridCol w:w="1586"/>
        <w:gridCol w:w="1593"/>
        <w:gridCol w:w="2212"/>
      </w:tblGrid>
      <w:tr w:rsidR="008C7823" w:rsidTr="000074B5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762" w:type="dxa"/>
          </w:tcPr>
          <w:p w:rsidR="008C7823" w:rsidRDefault="008C7823" w:rsidP="000074B5"/>
        </w:tc>
        <w:tc>
          <w:tcPr>
            <w:tcW w:w="1965" w:type="dxa"/>
          </w:tcPr>
          <w:p w:rsidR="008C7823" w:rsidRDefault="008C7823" w:rsidP="000074B5"/>
          <w:p w:rsidR="008C7823" w:rsidRPr="00C235E3" w:rsidRDefault="008C7823" w:rsidP="000074B5">
            <w:pPr>
              <w:rPr>
                <w:sz w:val="32"/>
                <w:szCs w:val="32"/>
              </w:rPr>
            </w:pPr>
            <w:r w:rsidRPr="00C235E3">
              <w:rPr>
                <w:sz w:val="32"/>
                <w:szCs w:val="32"/>
              </w:rPr>
              <w:t>Фамилия</w:t>
            </w:r>
          </w:p>
        </w:tc>
        <w:tc>
          <w:tcPr>
            <w:tcW w:w="900" w:type="dxa"/>
          </w:tcPr>
          <w:p w:rsidR="008C7823" w:rsidRPr="00C235E3" w:rsidRDefault="008C7823" w:rsidP="000074B5">
            <w:pPr>
              <w:tabs>
                <w:tab w:val="left" w:pos="349"/>
              </w:tabs>
              <w:rPr>
                <w:sz w:val="28"/>
                <w:szCs w:val="28"/>
              </w:rPr>
            </w:pPr>
            <w:r w:rsidRPr="00C235E3">
              <w:rPr>
                <w:sz w:val="32"/>
                <w:szCs w:val="32"/>
              </w:rPr>
              <w:t>δ</w:t>
            </w:r>
            <w:r w:rsidRPr="00C235E3">
              <w:rPr>
                <w:sz w:val="28"/>
                <w:szCs w:val="28"/>
              </w:rPr>
              <w:t>.</w:t>
            </w:r>
          </w:p>
          <w:p w:rsidR="008C7823" w:rsidRPr="00C235E3" w:rsidRDefault="008C7823" w:rsidP="000074B5">
            <w:pPr>
              <w:tabs>
                <w:tab w:val="left" w:pos="349"/>
              </w:tabs>
              <w:rPr>
                <w:sz w:val="28"/>
                <w:szCs w:val="28"/>
              </w:rPr>
            </w:pPr>
          </w:p>
          <w:p w:rsidR="008C7823" w:rsidRPr="00C235E3" w:rsidRDefault="008C7823" w:rsidP="000074B5">
            <w:pPr>
              <w:tabs>
                <w:tab w:val="left" w:pos="349"/>
              </w:tabs>
            </w:pPr>
            <w:r w:rsidRPr="00C235E3">
              <w:rPr>
                <w:sz w:val="28"/>
                <w:szCs w:val="28"/>
              </w:rPr>
              <w:t>(</w:t>
            </w:r>
            <w:proofErr w:type="gramStart"/>
            <w:r w:rsidRPr="00C235E3">
              <w:rPr>
                <w:sz w:val="28"/>
                <w:szCs w:val="28"/>
              </w:rPr>
              <w:t>мм</w:t>
            </w:r>
            <w:proofErr w:type="gramEnd"/>
            <w:r w:rsidRPr="00C235E3">
              <w:rPr>
                <w:sz w:val="28"/>
                <w:szCs w:val="28"/>
              </w:rPr>
              <w:t>)</w:t>
            </w:r>
          </w:p>
        </w:tc>
        <w:tc>
          <w:tcPr>
            <w:tcW w:w="720" w:type="dxa"/>
          </w:tcPr>
          <w:p w:rsidR="008C7823" w:rsidRPr="00C235E3" w:rsidRDefault="008C7823" w:rsidP="000074B5">
            <w:pPr>
              <w:rPr>
                <w:sz w:val="32"/>
                <w:szCs w:val="32"/>
                <w:vertAlign w:val="subscript"/>
              </w:rPr>
            </w:pPr>
            <w:r w:rsidRPr="00C235E3">
              <w:rPr>
                <w:sz w:val="32"/>
                <w:szCs w:val="32"/>
                <w:lang w:val="en-US"/>
              </w:rPr>
              <w:t>t</w:t>
            </w:r>
            <w:r w:rsidRPr="00C235E3">
              <w:rPr>
                <w:sz w:val="32"/>
                <w:szCs w:val="32"/>
                <w:vertAlign w:val="subscript"/>
              </w:rPr>
              <w:t>ж1</w:t>
            </w:r>
          </w:p>
          <w:p w:rsidR="008C7823" w:rsidRPr="00C235E3" w:rsidRDefault="008C7823" w:rsidP="000074B5">
            <w:pPr>
              <w:rPr>
                <w:sz w:val="32"/>
                <w:szCs w:val="32"/>
                <w:vertAlign w:val="subscript"/>
              </w:rPr>
            </w:pPr>
          </w:p>
          <w:p w:rsidR="008C7823" w:rsidRPr="00C235E3" w:rsidRDefault="008C7823" w:rsidP="000074B5">
            <w:r w:rsidRPr="00C235E3">
              <w:rPr>
                <w:sz w:val="28"/>
                <w:szCs w:val="28"/>
                <w:vertAlign w:val="superscript"/>
              </w:rPr>
              <w:t xml:space="preserve"> 0</w:t>
            </w:r>
            <w:r w:rsidRPr="00C235E3">
              <w:rPr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8C7823" w:rsidRPr="00C235E3" w:rsidRDefault="008C7823" w:rsidP="000074B5">
            <w:pPr>
              <w:rPr>
                <w:sz w:val="32"/>
                <w:szCs w:val="32"/>
              </w:rPr>
            </w:pPr>
            <w:r w:rsidRPr="00C235E3">
              <w:rPr>
                <w:sz w:val="32"/>
                <w:szCs w:val="32"/>
                <w:lang w:val="en-US"/>
              </w:rPr>
              <w:t>t</w:t>
            </w:r>
            <w:r w:rsidRPr="00C235E3">
              <w:rPr>
                <w:sz w:val="32"/>
                <w:szCs w:val="32"/>
                <w:vertAlign w:val="subscript"/>
              </w:rPr>
              <w:t>ж2</w:t>
            </w:r>
            <w:r w:rsidRPr="00C235E3">
              <w:rPr>
                <w:sz w:val="32"/>
                <w:szCs w:val="32"/>
              </w:rPr>
              <w:t xml:space="preserve"> </w:t>
            </w:r>
          </w:p>
          <w:p w:rsidR="008C7823" w:rsidRPr="00C235E3" w:rsidRDefault="008C7823" w:rsidP="000074B5">
            <w:pPr>
              <w:rPr>
                <w:sz w:val="32"/>
                <w:szCs w:val="32"/>
              </w:rPr>
            </w:pPr>
          </w:p>
          <w:p w:rsidR="008C7823" w:rsidRPr="00C235E3" w:rsidRDefault="008C7823" w:rsidP="000074B5">
            <w:r w:rsidRPr="00C235E3">
              <w:rPr>
                <w:sz w:val="28"/>
                <w:szCs w:val="28"/>
                <w:vertAlign w:val="superscript"/>
              </w:rPr>
              <w:t>0</w:t>
            </w:r>
            <w:r w:rsidRPr="00C235E3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900" w:type="dxa"/>
          </w:tcPr>
          <w:p w:rsidR="008C7823" w:rsidRPr="00C235E3" w:rsidRDefault="008C7823" w:rsidP="000074B5">
            <w:pPr>
              <w:rPr>
                <w:sz w:val="32"/>
                <w:szCs w:val="32"/>
                <w:vertAlign w:val="subscript"/>
              </w:rPr>
            </w:pPr>
            <w:r w:rsidRPr="00C235E3">
              <w:rPr>
                <w:sz w:val="32"/>
                <w:szCs w:val="32"/>
                <w:lang w:val="en-US"/>
              </w:rPr>
              <w:t>t</w:t>
            </w:r>
            <w:r w:rsidRPr="00C235E3">
              <w:rPr>
                <w:sz w:val="32"/>
                <w:szCs w:val="32"/>
                <w:vertAlign w:val="superscript"/>
              </w:rPr>
              <w:t>1</w:t>
            </w:r>
            <w:r w:rsidRPr="00C235E3">
              <w:rPr>
                <w:sz w:val="32"/>
                <w:szCs w:val="32"/>
                <w:vertAlign w:val="subscript"/>
              </w:rPr>
              <w:t>ж2</w:t>
            </w:r>
          </w:p>
          <w:p w:rsidR="008C7823" w:rsidRPr="00C235E3" w:rsidRDefault="008C7823" w:rsidP="000074B5">
            <w:pPr>
              <w:rPr>
                <w:sz w:val="32"/>
                <w:szCs w:val="32"/>
              </w:rPr>
            </w:pPr>
          </w:p>
          <w:p w:rsidR="008C7823" w:rsidRPr="00C235E3" w:rsidRDefault="008C7823" w:rsidP="000074B5">
            <w:pPr>
              <w:rPr>
                <w:lang w:val="en-US"/>
              </w:rPr>
            </w:pPr>
            <w:r w:rsidRPr="00C235E3">
              <w:rPr>
                <w:sz w:val="28"/>
                <w:szCs w:val="28"/>
                <w:vertAlign w:val="superscript"/>
              </w:rPr>
              <w:t>0</w:t>
            </w:r>
            <w:r w:rsidRPr="00C235E3">
              <w:rPr>
                <w:sz w:val="28"/>
                <w:szCs w:val="28"/>
              </w:rPr>
              <w:t>С</w:t>
            </w:r>
          </w:p>
        </w:tc>
        <w:tc>
          <w:tcPr>
            <w:tcW w:w="1260" w:type="dxa"/>
          </w:tcPr>
          <w:p w:rsidR="008C7823" w:rsidRPr="00C235E3" w:rsidRDefault="008C7823" w:rsidP="000074B5">
            <w:pPr>
              <w:rPr>
                <w:sz w:val="32"/>
                <w:szCs w:val="32"/>
                <w:vertAlign w:val="subscript"/>
              </w:rPr>
            </w:pPr>
            <w:proofErr w:type="gramStart"/>
            <w:r w:rsidRPr="00C235E3">
              <w:rPr>
                <w:sz w:val="32"/>
                <w:szCs w:val="32"/>
              </w:rPr>
              <w:t>α</w:t>
            </w:r>
            <w:proofErr w:type="gramEnd"/>
            <w:r w:rsidRPr="00C235E3">
              <w:rPr>
                <w:sz w:val="32"/>
                <w:szCs w:val="32"/>
                <w:vertAlign w:val="subscript"/>
              </w:rPr>
              <w:t>1</w:t>
            </w:r>
          </w:p>
          <w:p w:rsidR="008C7823" w:rsidRPr="00C235E3" w:rsidRDefault="008C7823" w:rsidP="000074B5">
            <w:pPr>
              <w:rPr>
                <w:sz w:val="32"/>
                <w:szCs w:val="32"/>
                <w:vertAlign w:val="subscript"/>
              </w:rPr>
            </w:pPr>
          </w:p>
          <w:p w:rsidR="008C7823" w:rsidRPr="00C235E3" w:rsidRDefault="008C7823" w:rsidP="000074B5">
            <w:pPr>
              <w:rPr>
                <w:sz w:val="28"/>
                <w:szCs w:val="28"/>
              </w:rPr>
            </w:pPr>
            <w:r w:rsidRPr="00C235E3">
              <w:rPr>
                <w:sz w:val="28"/>
                <w:szCs w:val="28"/>
              </w:rPr>
              <w:t>Вт</w:t>
            </w:r>
            <w:r w:rsidRPr="00C235E3">
              <w:rPr>
                <w:sz w:val="28"/>
                <w:szCs w:val="28"/>
                <w:lang w:val="en-US"/>
              </w:rPr>
              <w:t>/м</w:t>
            </w:r>
            <w:r w:rsidRPr="00C235E3">
              <w:rPr>
                <w:sz w:val="28"/>
                <w:szCs w:val="28"/>
                <w:vertAlign w:val="superscript"/>
              </w:rPr>
              <w:t>2</w:t>
            </w:r>
            <w:r w:rsidRPr="00C235E3">
              <w:rPr>
                <w:sz w:val="28"/>
                <w:szCs w:val="28"/>
              </w:rPr>
              <w:t xml:space="preserve"> К</w:t>
            </w:r>
          </w:p>
        </w:tc>
        <w:tc>
          <w:tcPr>
            <w:tcW w:w="1260" w:type="dxa"/>
          </w:tcPr>
          <w:p w:rsidR="008C7823" w:rsidRPr="00C235E3" w:rsidRDefault="008C7823" w:rsidP="000074B5">
            <w:pPr>
              <w:rPr>
                <w:sz w:val="32"/>
                <w:szCs w:val="32"/>
                <w:vertAlign w:val="subscript"/>
              </w:rPr>
            </w:pPr>
            <w:proofErr w:type="gramStart"/>
            <w:r w:rsidRPr="00C235E3">
              <w:rPr>
                <w:sz w:val="32"/>
                <w:szCs w:val="32"/>
              </w:rPr>
              <w:t>α</w:t>
            </w:r>
            <w:proofErr w:type="gramEnd"/>
            <w:r w:rsidRPr="00C235E3">
              <w:rPr>
                <w:sz w:val="32"/>
                <w:szCs w:val="32"/>
                <w:vertAlign w:val="subscript"/>
              </w:rPr>
              <w:t>2</w:t>
            </w:r>
          </w:p>
          <w:p w:rsidR="008C7823" w:rsidRPr="00C235E3" w:rsidRDefault="008C7823" w:rsidP="000074B5">
            <w:pPr>
              <w:rPr>
                <w:sz w:val="32"/>
                <w:szCs w:val="32"/>
                <w:vertAlign w:val="subscript"/>
              </w:rPr>
            </w:pPr>
          </w:p>
          <w:p w:rsidR="008C7823" w:rsidRPr="00C235E3" w:rsidRDefault="008C7823" w:rsidP="000074B5">
            <w:r w:rsidRPr="00C235E3">
              <w:rPr>
                <w:sz w:val="28"/>
                <w:szCs w:val="28"/>
              </w:rPr>
              <w:t>Вт</w:t>
            </w:r>
            <w:r w:rsidRPr="00C235E3">
              <w:rPr>
                <w:sz w:val="28"/>
                <w:szCs w:val="28"/>
                <w:lang w:val="en-US"/>
              </w:rPr>
              <w:t>/м</w:t>
            </w:r>
            <w:r w:rsidRPr="00C235E3">
              <w:rPr>
                <w:sz w:val="28"/>
                <w:szCs w:val="28"/>
                <w:vertAlign w:val="superscript"/>
              </w:rPr>
              <w:t>2</w:t>
            </w:r>
            <w:r w:rsidRPr="00C235E3">
              <w:rPr>
                <w:sz w:val="28"/>
                <w:szCs w:val="28"/>
              </w:rPr>
              <w:t xml:space="preserve"> К</w:t>
            </w:r>
          </w:p>
        </w:tc>
        <w:tc>
          <w:tcPr>
            <w:tcW w:w="1260" w:type="dxa"/>
          </w:tcPr>
          <w:p w:rsidR="008C7823" w:rsidRPr="00C235E3" w:rsidRDefault="008C7823" w:rsidP="000074B5">
            <w:pPr>
              <w:rPr>
                <w:sz w:val="28"/>
                <w:szCs w:val="28"/>
              </w:rPr>
            </w:pPr>
            <w:proofErr w:type="gramStart"/>
            <w:r w:rsidRPr="00C235E3">
              <w:rPr>
                <w:sz w:val="32"/>
                <w:szCs w:val="32"/>
              </w:rPr>
              <w:t>α</w:t>
            </w:r>
            <w:proofErr w:type="gramEnd"/>
            <w:r w:rsidRPr="00C235E3">
              <w:rPr>
                <w:sz w:val="32"/>
                <w:szCs w:val="32"/>
                <w:vertAlign w:val="superscript"/>
              </w:rPr>
              <w:t>1</w:t>
            </w:r>
            <w:r w:rsidRPr="00C235E3">
              <w:rPr>
                <w:sz w:val="32"/>
                <w:szCs w:val="32"/>
                <w:vertAlign w:val="subscript"/>
              </w:rPr>
              <w:t>2</w:t>
            </w:r>
            <w:r w:rsidRPr="00C235E3">
              <w:rPr>
                <w:sz w:val="28"/>
                <w:szCs w:val="28"/>
              </w:rPr>
              <w:t>.</w:t>
            </w:r>
          </w:p>
          <w:p w:rsidR="008C7823" w:rsidRPr="00C235E3" w:rsidRDefault="008C7823" w:rsidP="000074B5">
            <w:pPr>
              <w:rPr>
                <w:sz w:val="28"/>
                <w:szCs w:val="28"/>
              </w:rPr>
            </w:pPr>
          </w:p>
          <w:p w:rsidR="008C7823" w:rsidRPr="00C235E3" w:rsidRDefault="008C7823" w:rsidP="000074B5">
            <w:r w:rsidRPr="00C235E3">
              <w:rPr>
                <w:sz w:val="28"/>
                <w:szCs w:val="28"/>
              </w:rPr>
              <w:t>Вт</w:t>
            </w:r>
            <w:r w:rsidRPr="00C235E3">
              <w:rPr>
                <w:sz w:val="28"/>
                <w:szCs w:val="28"/>
                <w:lang w:val="en-US"/>
              </w:rPr>
              <w:t>/м</w:t>
            </w:r>
            <w:r w:rsidRPr="00C235E3">
              <w:rPr>
                <w:sz w:val="28"/>
                <w:szCs w:val="28"/>
                <w:vertAlign w:val="superscript"/>
              </w:rPr>
              <w:t>2</w:t>
            </w:r>
            <w:r w:rsidRPr="00C235E3">
              <w:rPr>
                <w:sz w:val="28"/>
                <w:szCs w:val="28"/>
              </w:rPr>
              <w:t xml:space="preserve"> К</w:t>
            </w:r>
          </w:p>
        </w:tc>
        <w:tc>
          <w:tcPr>
            <w:tcW w:w="1586" w:type="dxa"/>
            <w:vMerge w:val="restart"/>
            <w:tcBorders>
              <w:top w:val="nil"/>
            </w:tcBorders>
          </w:tcPr>
          <w:p w:rsidR="008C7823" w:rsidRDefault="008C7823" w:rsidP="000074B5"/>
        </w:tc>
        <w:tc>
          <w:tcPr>
            <w:tcW w:w="1593" w:type="dxa"/>
          </w:tcPr>
          <w:p w:rsidR="008C7823" w:rsidRDefault="008C7823" w:rsidP="000074B5"/>
        </w:tc>
        <w:tc>
          <w:tcPr>
            <w:tcW w:w="2212" w:type="dxa"/>
            <w:vMerge w:val="restart"/>
            <w:tcBorders>
              <w:top w:val="nil"/>
            </w:tcBorders>
          </w:tcPr>
          <w:p w:rsidR="008C7823" w:rsidRDefault="008C7823" w:rsidP="000074B5"/>
        </w:tc>
      </w:tr>
      <w:tr w:rsidR="008C7823" w:rsidTr="000074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2" w:type="dxa"/>
          </w:tcPr>
          <w:p w:rsidR="008C7823" w:rsidRDefault="008C7823" w:rsidP="000074B5">
            <w:r>
              <w:t xml:space="preserve">  2</w:t>
            </w:r>
          </w:p>
        </w:tc>
        <w:tc>
          <w:tcPr>
            <w:tcW w:w="1965" w:type="dxa"/>
          </w:tcPr>
          <w:p w:rsidR="008C7823" w:rsidRDefault="008C7823" w:rsidP="000074B5"/>
        </w:tc>
        <w:tc>
          <w:tcPr>
            <w:tcW w:w="900" w:type="dxa"/>
          </w:tcPr>
          <w:p w:rsidR="008C7823" w:rsidRPr="00530401" w:rsidRDefault="008C7823" w:rsidP="000074B5">
            <w:pPr>
              <w:tabs>
                <w:tab w:val="left" w:pos="459"/>
              </w:tabs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20" w:type="dxa"/>
          </w:tcPr>
          <w:p w:rsidR="008C7823" w:rsidRPr="00530401" w:rsidRDefault="008C7823" w:rsidP="000074B5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720" w:type="dxa"/>
          </w:tcPr>
          <w:p w:rsidR="008C7823" w:rsidRPr="00530401" w:rsidRDefault="008C7823" w:rsidP="000074B5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00" w:type="dxa"/>
          </w:tcPr>
          <w:p w:rsidR="008C7823" w:rsidRPr="00530401" w:rsidRDefault="008C7823" w:rsidP="000074B5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60" w:type="dxa"/>
          </w:tcPr>
          <w:p w:rsidR="008C7823" w:rsidRPr="00530401" w:rsidRDefault="008C7823" w:rsidP="000074B5">
            <w:pPr>
              <w:rPr>
                <w:lang w:val="en-US"/>
              </w:rPr>
            </w:pPr>
            <w:r>
              <w:rPr>
                <w:lang w:val="en-US"/>
              </w:rPr>
              <w:t>1900</w:t>
            </w:r>
          </w:p>
        </w:tc>
        <w:tc>
          <w:tcPr>
            <w:tcW w:w="1260" w:type="dxa"/>
          </w:tcPr>
          <w:p w:rsidR="008C7823" w:rsidRPr="00102215" w:rsidRDefault="008C7823" w:rsidP="000074B5">
            <w:pPr>
              <w:rPr>
                <w:lang w:val="en-US"/>
              </w:rPr>
            </w:pPr>
            <w:r>
              <w:rPr>
                <w:lang w:val="en-US"/>
              </w:rPr>
              <w:t>1150</w:t>
            </w:r>
          </w:p>
        </w:tc>
        <w:tc>
          <w:tcPr>
            <w:tcW w:w="1260" w:type="dxa"/>
          </w:tcPr>
          <w:p w:rsidR="008C7823" w:rsidRPr="00102215" w:rsidRDefault="008C7823" w:rsidP="000074B5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:rsidR="008C7823" w:rsidRDefault="008C7823" w:rsidP="000074B5"/>
        </w:tc>
        <w:tc>
          <w:tcPr>
            <w:tcW w:w="1593" w:type="dxa"/>
          </w:tcPr>
          <w:p w:rsidR="008C7823" w:rsidRDefault="008C7823" w:rsidP="000074B5"/>
        </w:tc>
        <w:tc>
          <w:tcPr>
            <w:tcW w:w="2212" w:type="dxa"/>
            <w:vMerge/>
          </w:tcPr>
          <w:p w:rsidR="008C7823" w:rsidRDefault="008C7823" w:rsidP="000074B5"/>
        </w:tc>
      </w:tr>
    </w:tbl>
    <w:p w:rsidR="005C42CE" w:rsidRDefault="005C42CE"/>
    <w:sectPr w:rsidR="005C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B0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67"/>
    <w:rsid w:val="005C42CE"/>
    <w:rsid w:val="008C7823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47661-FDAF-47BD-BFCD-102C7D20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82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82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420</Words>
  <Characters>2395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Alesandra</dc:creator>
  <cp:keywords/>
  <dc:description/>
  <cp:lastModifiedBy>Alesandra</cp:lastModifiedBy>
  <cp:revision>2</cp:revision>
  <dcterms:created xsi:type="dcterms:W3CDTF">2013-12-15T13:20:00Z</dcterms:created>
  <dcterms:modified xsi:type="dcterms:W3CDTF">2013-12-15T13:27:00Z</dcterms:modified>
</cp:coreProperties>
</file>