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D0" w:rsidRDefault="00296B8B">
      <w:r>
        <w:t>Тема 1 Что изучает социология?</w:t>
      </w:r>
    </w:p>
    <w:p w:rsidR="00296B8B" w:rsidRDefault="00296B8B">
      <w:r>
        <w:t xml:space="preserve">Вопрос: Какому обществу важно иметь о себе достоверное знание: рыночному, демократическому или планово-регулируемому, </w:t>
      </w:r>
      <w:proofErr w:type="spellStart"/>
      <w:r>
        <w:t>командно-администротивному</w:t>
      </w:r>
      <w:proofErr w:type="spellEnd"/>
      <w:r>
        <w:t>?</w:t>
      </w:r>
    </w:p>
    <w:p w:rsidR="00296B8B" w:rsidRDefault="00296B8B">
      <w:r>
        <w:t>Тема 2 Социальные процессы?</w:t>
      </w:r>
    </w:p>
    <w:p w:rsidR="00296B8B" w:rsidRDefault="00296B8B">
      <w:r>
        <w:t>Вопрос: Как соотносится прогресс и стабильность общества?</w:t>
      </w:r>
    </w:p>
    <w:p w:rsidR="009B18CC" w:rsidRDefault="009B18CC">
      <w:r>
        <w:t>Тема 3 Социальная структура современного общества?</w:t>
      </w:r>
    </w:p>
    <w:p w:rsidR="009B18CC" w:rsidRDefault="009B18CC">
      <w:r>
        <w:t>Вопрос: Принадлежность к группе ограничивает или расширяет индивидуальную свободу?</w:t>
      </w:r>
    </w:p>
    <w:p w:rsidR="009B18CC" w:rsidRDefault="009B18CC">
      <w:r>
        <w:t xml:space="preserve">Тема4  </w:t>
      </w:r>
      <w:proofErr w:type="spellStart"/>
      <w:r>
        <w:t>Социольно-территориальные</w:t>
      </w:r>
      <w:proofErr w:type="spellEnd"/>
      <w:r>
        <w:t xml:space="preserve"> общности?</w:t>
      </w:r>
    </w:p>
    <w:p w:rsidR="009B18CC" w:rsidRDefault="009B18CC">
      <w:r>
        <w:t>Вопрос: Современная деревня – что это такое?</w:t>
      </w:r>
    </w:p>
    <w:p w:rsidR="009B18CC" w:rsidRDefault="009B18CC">
      <w:r>
        <w:t>Тема 7 Социальная культура?</w:t>
      </w:r>
    </w:p>
    <w:p w:rsidR="009B18CC" w:rsidRDefault="009B18CC">
      <w:r>
        <w:t>Вопрос: Ограничивает ли культура свободу личности?</w:t>
      </w:r>
    </w:p>
    <w:p w:rsidR="009B18CC" w:rsidRDefault="009B18CC">
      <w:r>
        <w:t>Тем</w:t>
      </w:r>
      <w:r w:rsidR="00675017">
        <w:t>а 12 Политика политическая власть?</w:t>
      </w:r>
    </w:p>
    <w:p w:rsidR="00675017" w:rsidRDefault="00675017">
      <w:r>
        <w:t>Вопрос: Является ли научно-коррективным объединение в один тип национал-социалистического режима в Германии и стабильного режима в СССР?</w:t>
      </w:r>
    </w:p>
    <w:p w:rsidR="00675017" w:rsidRDefault="00675017"/>
    <w:sectPr w:rsidR="00675017" w:rsidSect="0051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6B8B"/>
    <w:rsid w:val="00296B8B"/>
    <w:rsid w:val="00511AD0"/>
    <w:rsid w:val="005D70CC"/>
    <w:rsid w:val="00675017"/>
    <w:rsid w:val="009B18CC"/>
    <w:rsid w:val="00F5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25D0C-5D75-4490-807C-D80D793BA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</dc:creator>
  <cp:keywords/>
  <dc:description/>
  <cp:lastModifiedBy>н</cp:lastModifiedBy>
  <cp:revision>5</cp:revision>
  <dcterms:created xsi:type="dcterms:W3CDTF">2013-12-15T09:00:00Z</dcterms:created>
  <dcterms:modified xsi:type="dcterms:W3CDTF">2013-12-15T09:30:00Z</dcterms:modified>
</cp:coreProperties>
</file>