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E44" w:rsidRPr="006D4E44" w:rsidRDefault="006D4E44">
      <w:r>
        <w:t>КОНРОЛЬНАЯ РАБ №5</w:t>
      </w:r>
    </w:p>
    <w:p w:rsidR="001673D2" w:rsidRDefault="003352EA">
      <w:r>
        <w:t>1.Решить дифференциальное уравнение, построить интегральные кривые, выделить на рисунке кривую, проходящую через точку М(0</w:t>
      </w:r>
      <w:r w:rsidRPr="003352EA">
        <w:t>;</w:t>
      </w:r>
      <w:r>
        <w:t>-1), записать уравнение кривой</w:t>
      </w:r>
      <w:r w:rsidRPr="003352EA">
        <w:t>:</w:t>
      </w:r>
    </w:p>
    <w:p w:rsidR="003352EA" w:rsidRPr="003352EA" w:rsidRDefault="003352EA">
      <w:r>
        <w:t>(у+3)</w:t>
      </w:r>
      <w:proofErr w:type="spellStart"/>
      <w:r>
        <w:rPr>
          <w:lang w:val="en-US"/>
        </w:rPr>
        <w:t>dx</w:t>
      </w:r>
      <w:proofErr w:type="spellEnd"/>
      <w:r w:rsidRPr="003352EA">
        <w:t>-(</w:t>
      </w:r>
      <w:r>
        <w:rPr>
          <w:lang w:val="en-US"/>
        </w:rPr>
        <w:t>x</w:t>
      </w:r>
      <w:r w:rsidRPr="003352EA">
        <w:t>-2)</w:t>
      </w:r>
      <w:proofErr w:type="spellStart"/>
      <w:r>
        <w:rPr>
          <w:lang w:val="en-US"/>
        </w:rPr>
        <w:t>dy</w:t>
      </w:r>
      <w:proofErr w:type="spellEnd"/>
      <w:r w:rsidRPr="003352EA">
        <w:t>=0</w:t>
      </w:r>
    </w:p>
    <w:p w:rsidR="003352EA" w:rsidRDefault="003352EA">
      <w:r>
        <w:t>2.найти общее решение (или общий интеграл) дифференциального уравнения</w:t>
      </w:r>
      <w:r w:rsidRPr="003352EA">
        <w:t>:</w:t>
      </w:r>
    </w:p>
    <w:p w:rsidR="003352EA" w:rsidRPr="003352EA" w:rsidRDefault="003352EA">
      <w:pPr>
        <w:rPr>
          <w:vertAlign w:val="superscript"/>
          <w:lang w:val="en-US"/>
        </w:rPr>
      </w:pPr>
      <w:r>
        <w:t>А)2</w:t>
      </w:r>
      <w:r>
        <w:rPr>
          <w:lang w:val="en-US"/>
        </w:rPr>
        <w:t>x</w:t>
      </w:r>
      <w:r>
        <w:rPr>
          <w:vertAlign w:val="superscript"/>
          <w:lang w:val="en-US"/>
        </w:rPr>
        <w:t>2</w:t>
      </w:r>
      <w:r w:rsidRPr="003352EA">
        <w:t>*</w:t>
      </w:r>
      <w:r>
        <w:rPr>
          <w:lang w:val="en-US"/>
        </w:rPr>
        <w:t>y</w:t>
      </w:r>
      <w:r w:rsidRPr="003352EA">
        <w:t>’=</w:t>
      </w:r>
      <w:r>
        <w:rPr>
          <w:lang w:val="en-US"/>
        </w:rPr>
        <w:t>x</w:t>
      </w:r>
      <w:r>
        <w:rPr>
          <w:vertAlign w:val="superscript"/>
          <w:lang w:val="en-US"/>
        </w:rPr>
        <w:t>2</w:t>
      </w:r>
      <w:r w:rsidRPr="003352EA">
        <w:t>+</w:t>
      </w:r>
      <w:r>
        <w:rPr>
          <w:lang w:val="en-US"/>
        </w:rPr>
        <w:t>y</w:t>
      </w:r>
      <w:r>
        <w:rPr>
          <w:vertAlign w:val="superscript"/>
          <w:lang w:val="en-US"/>
        </w:rPr>
        <w:t>2</w:t>
      </w:r>
    </w:p>
    <w:p w:rsidR="003352EA" w:rsidRPr="003352EA" w:rsidRDefault="003352EA">
      <w:pPr>
        <w:rPr>
          <w:vertAlign w:val="superscript"/>
          <w:lang w:val="en-US"/>
        </w:rPr>
      </w:pPr>
      <w:r>
        <w:t>Б)</w:t>
      </w:r>
      <w:r>
        <w:rPr>
          <w:lang w:val="en-US"/>
        </w:rPr>
        <w:t>y</w:t>
      </w:r>
      <w:r w:rsidRPr="003352EA">
        <w:t>’-2</w:t>
      </w:r>
      <w:proofErr w:type="spellStart"/>
      <w:r>
        <w:rPr>
          <w:lang w:val="en-US"/>
        </w:rPr>
        <w:t>xy</w:t>
      </w:r>
      <w:proofErr w:type="spellEnd"/>
      <w:r w:rsidRPr="003352EA">
        <w:t>=2</w:t>
      </w:r>
      <w:r>
        <w:rPr>
          <w:lang w:val="en-US"/>
        </w:rPr>
        <w:t>x</w:t>
      </w:r>
      <w:r w:rsidRPr="003352EA">
        <w:t>*</w:t>
      </w:r>
      <w:r>
        <w:rPr>
          <w:lang w:val="en-US"/>
        </w:rPr>
        <w:t>e</w:t>
      </w:r>
      <w:r>
        <w:rPr>
          <w:vertAlign w:val="superscript"/>
          <w:lang w:val="en-US"/>
        </w:rPr>
        <w:t>x^2</w:t>
      </w:r>
    </w:p>
    <w:p w:rsidR="003352EA" w:rsidRDefault="003352EA">
      <w:r w:rsidRPr="003352EA">
        <w:t>3</w:t>
      </w:r>
      <w:r>
        <w:t>.найти общее решение дифференциального уравнения</w:t>
      </w:r>
      <w:r w:rsidRPr="003352EA">
        <w:t>:</w:t>
      </w:r>
    </w:p>
    <w:p w:rsidR="003352EA" w:rsidRPr="003352EA" w:rsidRDefault="003352EA">
      <w:r>
        <w:t>А)</w:t>
      </w:r>
      <w:r>
        <w:rPr>
          <w:lang w:val="en-US"/>
        </w:rPr>
        <w:t>x</w:t>
      </w:r>
      <w:r w:rsidRPr="003352EA">
        <w:t>*</w:t>
      </w:r>
      <w:r>
        <w:rPr>
          <w:lang w:val="en-US"/>
        </w:rPr>
        <w:t>y</w:t>
      </w:r>
      <w:r w:rsidRPr="003352EA">
        <w:t>”-</w:t>
      </w:r>
      <w:r>
        <w:rPr>
          <w:lang w:val="en-US"/>
        </w:rPr>
        <w:t>y</w:t>
      </w:r>
      <w:r w:rsidRPr="003352EA">
        <w:t>’-</w:t>
      </w:r>
      <w:r>
        <w:rPr>
          <w:lang w:val="en-US"/>
        </w:rPr>
        <w:t>x</w:t>
      </w:r>
      <w:r w:rsidRPr="003352EA">
        <w:rPr>
          <w:vertAlign w:val="superscript"/>
        </w:rPr>
        <w:t>2</w:t>
      </w:r>
      <w:r w:rsidRPr="003352EA">
        <w:t>=0</w:t>
      </w:r>
    </w:p>
    <w:p w:rsidR="003352EA" w:rsidRPr="003352EA" w:rsidRDefault="003352EA">
      <w:r>
        <w:t>Б</w:t>
      </w:r>
      <w:r w:rsidRPr="003352EA">
        <w:t>)</w:t>
      </w:r>
      <w:r>
        <w:rPr>
          <w:lang w:val="en-US"/>
        </w:rPr>
        <w:t>y</w:t>
      </w:r>
      <w:r w:rsidRPr="003352EA">
        <w:t>*</w:t>
      </w:r>
      <w:r>
        <w:rPr>
          <w:lang w:val="en-US"/>
        </w:rPr>
        <w:t>y</w:t>
      </w:r>
      <w:r w:rsidRPr="003352EA">
        <w:t>”+(</w:t>
      </w:r>
      <w:r>
        <w:rPr>
          <w:lang w:val="en-US"/>
        </w:rPr>
        <w:t>y</w:t>
      </w:r>
      <w:r w:rsidRPr="003352EA">
        <w:t>’</w:t>
      </w:r>
      <w:r>
        <w:t>)</w:t>
      </w:r>
      <w:r w:rsidRPr="003352EA">
        <w:rPr>
          <w:vertAlign w:val="superscript"/>
        </w:rPr>
        <w:t>2</w:t>
      </w:r>
      <w:r w:rsidRPr="003352EA">
        <w:t>=1</w:t>
      </w:r>
    </w:p>
    <w:p w:rsidR="003352EA" w:rsidRPr="003352EA" w:rsidRDefault="003352EA">
      <w:pPr>
        <w:rPr>
          <w:vertAlign w:val="subscript"/>
        </w:rPr>
      </w:pPr>
      <w:r w:rsidRPr="003352EA">
        <w:t>4.</w:t>
      </w:r>
      <w:r>
        <w:t xml:space="preserve">найти частное решение дифференциального уравнения </w:t>
      </w:r>
      <w:r>
        <w:rPr>
          <w:lang w:val="en-US"/>
        </w:rPr>
        <w:t>y</w:t>
      </w:r>
      <w:r w:rsidRPr="003352EA">
        <w:t>”+</w:t>
      </w:r>
      <w:r>
        <w:rPr>
          <w:lang w:val="en-US"/>
        </w:rPr>
        <w:t>p</w:t>
      </w:r>
      <w:r w:rsidRPr="003352EA">
        <w:t>*</w:t>
      </w:r>
      <w:r>
        <w:rPr>
          <w:lang w:val="en-US"/>
        </w:rPr>
        <w:t>y</w:t>
      </w:r>
      <w:r w:rsidRPr="003352EA">
        <w:t>’+</w:t>
      </w:r>
      <w:r>
        <w:rPr>
          <w:lang w:val="en-US"/>
        </w:rPr>
        <w:t>q</w:t>
      </w:r>
      <w:r w:rsidRPr="003352EA">
        <w:t>*</w:t>
      </w:r>
      <w:r>
        <w:rPr>
          <w:lang w:val="en-US"/>
        </w:rPr>
        <w:t>y</w:t>
      </w:r>
      <w:r w:rsidRPr="003352EA">
        <w:t>=</w:t>
      </w:r>
      <w:r>
        <w:rPr>
          <w:lang w:val="en-US"/>
        </w:rPr>
        <w:t>f</w:t>
      </w:r>
      <w:r w:rsidRPr="003352EA">
        <w:t>(</w:t>
      </w:r>
      <w:r>
        <w:rPr>
          <w:lang w:val="en-US"/>
        </w:rPr>
        <w:t>x</w:t>
      </w:r>
      <w:r>
        <w:t>), удовлетворяющее</w:t>
      </w:r>
      <w:r w:rsidRPr="003352EA">
        <w:t xml:space="preserve"> </w:t>
      </w:r>
      <w:r>
        <w:t xml:space="preserve">начальным условиям </w:t>
      </w:r>
      <w:r>
        <w:rPr>
          <w:lang w:val="en-US"/>
        </w:rPr>
        <w:t>y</w:t>
      </w:r>
      <w:r w:rsidRPr="003352EA">
        <w:t>(0)=</w:t>
      </w:r>
      <w:r>
        <w:rPr>
          <w:lang w:val="en-US"/>
        </w:rPr>
        <w:t>a</w:t>
      </w:r>
      <w:r w:rsidRPr="003352EA">
        <w:rPr>
          <w:vertAlign w:val="subscript"/>
        </w:rPr>
        <w:t>0</w:t>
      </w:r>
      <w:proofErr w:type="gramStart"/>
      <w:r w:rsidRPr="003352EA">
        <w:rPr>
          <w:vertAlign w:val="subscript"/>
        </w:rPr>
        <w:t xml:space="preserve"> </w:t>
      </w:r>
      <w:r w:rsidR="00694A08" w:rsidRPr="00694A08">
        <w:t>;</w:t>
      </w:r>
      <w:proofErr w:type="gramEnd"/>
      <w:r w:rsidR="00694A08" w:rsidRPr="00694A08">
        <w:t xml:space="preserve"> </w:t>
      </w:r>
      <w:r w:rsidRPr="003352EA">
        <w:t xml:space="preserve"> </w:t>
      </w:r>
      <w:r>
        <w:rPr>
          <w:lang w:val="en-US"/>
        </w:rPr>
        <w:t>y</w:t>
      </w:r>
      <w:r w:rsidRPr="003352EA">
        <w:t>’(0)=</w:t>
      </w:r>
      <w:r>
        <w:rPr>
          <w:lang w:val="en-US"/>
        </w:rPr>
        <w:t>a</w:t>
      </w:r>
      <w:r w:rsidRPr="003352EA">
        <w:rPr>
          <w:vertAlign w:val="subscript"/>
        </w:rPr>
        <w:t>1</w:t>
      </w:r>
    </w:p>
    <w:p w:rsidR="003352EA" w:rsidRPr="00694A08" w:rsidRDefault="00694A08">
      <w:pPr>
        <w:rPr>
          <w:lang w:val="en-US"/>
        </w:rPr>
      </w:pPr>
      <w:r>
        <w:rPr>
          <w:lang w:val="en-US"/>
        </w:rPr>
        <w:t xml:space="preserve">y”-2*y’+10y=74*sin3x;   </w:t>
      </w:r>
      <w:proofErr w:type="gramStart"/>
      <w:r>
        <w:rPr>
          <w:lang w:val="en-US"/>
        </w:rPr>
        <w:t>y(</w:t>
      </w:r>
      <w:proofErr w:type="gramEnd"/>
      <w:r>
        <w:rPr>
          <w:lang w:val="en-US"/>
        </w:rPr>
        <w:t>0)=6;  y’(0)=3</w:t>
      </w:r>
    </w:p>
    <w:p w:rsidR="003352EA" w:rsidRDefault="00694A08">
      <w:r w:rsidRPr="00694A08">
        <w:t>5.</w:t>
      </w:r>
      <w:r>
        <w:t xml:space="preserve">Найти частное решение </w:t>
      </w:r>
      <w:r w:rsidRPr="00694A08">
        <w:rPr>
          <w:b/>
        </w:rPr>
        <w:t>системы</w:t>
      </w:r>
      <w:r>
        <w:t xml:space="preserve"> дифференциальных уравнений, удовлетворяющее указанным начальным условиям. Методом</w:t>
      </w:r>
    </w:p>
    <w:p w:rsidR="00694A08" w:rsidRDefault="00694A08"/>
    <w:p w:rsidR="00694A08" w:rsidRPr="00694A08" w:rsidRDefault="00694A08">
      <w:pPr>
        <w:rPr>
          <w:lang w:val="en-US"/>
        </w:rPr>
      </w:pPr>
    </w:p>
    <w:p w:rsidR="00694A08" w:rsidRPr="00E83C9C" w:rsidRDefault="00E83C9C">
      <w:pPr>
        <w:rPr>
          <w:lang w:val="en-US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Dx/dt+dy/dt-9y=0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Dx/dt+2dy/dt-x-10y=0</m:t>
                </m:r>
              </m:e>
            </m:eqArr>
          </m:e>
        </m:d>
      </m:oMath>
      <w:r w:rsidR="00694A08" w:rsidRPr="00E83C9C">
        <w:rPr>
          <w:lang w:val="en-US"/>
        </w:rPr>
        <w:t xml:space="preserve">           </w:t>
      </w:r>
      <w:proofErr w:type="gramStart"/>
      <w:r w:rsidR="00694A08">
        <w:rPr>
          <w:lang w:val="en-US"/>
        </w:rPr>
        <w:t>x</w:t>
      </w:r>
      <w:r w:rsidR="00694A08" w:rsidRPr="00E83C9C">
        <w:rPr>
          <w:lang w:val="en-US"/>
        </w:rPr>
        <w:t>(</w:t>
      </w:r>
      <w:proofErr w:type="gramEnd"/>
      <w:r w:rsidR="00694A08" w:rsidRPr="00E83C9C">
        <w:rPr>
          <w:lang w:val="en-US"/>
        </w:rPr>
        <w:t xml:space="preserve">0)=2; </w:t>
      </w:r>
      <w:r w:rsidR="00694A08">
        <w:rPr>
          <w:lang w:val="en-US"/>
        </w:rPr>
        <w:t>y</w:t>
      </w:r>
      <w:r w:rsidR="00694A08" w:rsidRPr="00E83C9C">
        <w:rPr>
          <w:lang w:val="en-US"/>
        </w:rPr>
        <w:t>(0)=1</w:t>
      </w:r>
      <w:r w:rsidRPr="00E83C9C">
        <w:rPr>
          <w:lang w:val="en-US"/>
        </w:rPr>
        <w:t xml:space="preserve"> </w:t>
      </w:r>
    </w:p>
    <w:p w:rsidR="00694A08" w:rsidRDefault="00694A08">
      <w:proofErr w:type="gramStart"/>
      <w:r w:rsidRPr="00694A08">
        <w:t>6.</w:t>
      </w:r>
      <w:r>
        <w:t xml:space="preserve">пуля входит в доску толщиной  </w:t>
      </w:r>
      <w:r>
        <w:rPr>
          <w:lang w:val="en-US"/>
        </w:rPr>
        <w:t>h</w:t>
      </w:r>
      <w:r w:rsidRPr="00694A08">
        <w:t>=</w:t>
      </w:r>
      <w:r>
        <w:t xml:space="preserve">10см со скоростью </w:t>
      </w:r>
      <w:r>
        <w:rPr>
          <w:lang w:val="en-US"/>
        </w:rPr>
        <w:t>V</w:t>
      </w:r>
      <w:r w:rsidRPr="00694A08">
        <w:rPr>
          <w:vertAlign w:val="subscript"/>
        </w:rPr>
        <w:t>0</w:t>
      </w:r>
      <w:r>
        <w:t>=200м</w:t>
      </w:r>
      <w:r w:rsidRPr="00694A08">
        <w:t>/</w:t>
      </w:r>
      <w:r>
        <w:t xml:space="preserve">с, а вылетает из доски, пробив её, со скоростью </w:t>
      </w:r>
      <w:r>
        <w:rPr>
          <w:lang w:val="en-US"/>
        </w:rPr>
        <w:t>V</w:t>
      </w:r>
      <w:r w:rsidRPr="006D4E44">
        <w:rPr>
          <w:vertAlign w:val="subscript"/>
        </w:rPr>
        <w:t>1</w:t>
      </w:r>
      <w:r>
        <w:t>=80м</w:t>
      </w:r>
      <w:r w:rsidRPr="006D4E44">
        <w:t>/</w:t>
      </w:r>
      <w:r>
        <w:t xml:space="preserve">с. Считая, что сила сопротивления доски движению </w:t>
      </w:r>
      <w:r w:rsidR="006D4E44">
        <w:t>пули пропорциональна квадрату скорости движения, найти время движения пул через доску.</w:t>
      </w:r>
      <w:proofErr w:type="gramEnd"/>
    </w:p>
    <w:p w:rsidR="006D4E44" w:rsidRPr="006D4E44" w:rsidRDefault="006D4E44">
      <w:r>
        <w:t xml:space="preserve">7.а) найти изображение по данному оригиналу  </w:t>
      </w:r>
      <w:r>
        <w:rPr>
          <w:lang w:val="en-US"/>
        </w:rPr>
        <w:t>f</w:t>
      </w:r>
      <w:r w:rsidRPr="006D4E44">
        <w:t>(</w:t>
      </w:r>
      <w:r>
        <w:rPr>
          <w:lang w:val="en-US"/>
        </w:rPr>
        <w:t>t</w:t>
      </w:r>
      <w:r w:rsidRPr="006D4E44">
        <w:t>)=(</w:t>
      </w:r>
      <w:r>
        <w:rPr>
          <w:lang w:val="en-US"/>
        </w:rPr>
        <w:t>t</w:t>
      </w:r>
      <w:r w:rsidRPr="006D4E44">
        <w:rPr>
          <w:vertAlign w:val="superscript"/>
        </w:rPr>
        <w:t>3</w:t>
      </w:r>
      <w:r w:rsidRPr="006D4E44">
        <w:t>-3)*</w:t>
      </w:r>
      <w:r>
        <w:rPr>
          <w:lang w:val="en-US"/>
        </w:rPr>
        <w:t>e</w:t>
      </w:r>
      <w:r w:rsidRPr="006D4E44">
        <w:rPr>
          <w:vertAlign w:val="superscript"/>
        </w:rPr>
        <w:t>2</w:t>
      </w:r>
      <w:r>
        <w:rPr>
          <w:vertAlign w:val="superscript"/>
          <w:lang w:val="en-US"/>
        </w:rPr>
        <w:t>t</w:t>
      </w:r>
      <w:r w:rsidRPr="006D4E44">
        <w:t>+5</w:t>
      </w:r>
      <w:r>
        <w:rPr>
          <w:lang w:val="en-US"/>
        </w:rPr>
        <w:t>e</w:t>
      </w:r>
      <w:r w:rsidRPr="006D4E44">
        <w:rPr>
          <w:vertAlign w:val="superscript"/>
        </w:rPr>
        <w:t>3</w:t>
      </w:r>
      <w:r>
        <w:rPr>
          <w:vertAlign w:val="superscript"/>
          <w:lang w:val="en-US"/>
        </w:rPr>
        <w:t>t</w:t>
      </w:r>
      <w:r w:rsidRPr="006D4E44">
        <w:t xml:space="preserve"> *</w:t>
      </w:r>
      <w:r>
        <w:rPr>
          <w:lang w:val="en-US"/>
        </w:rPr>
        <w:t>sin</w:t>
      </w:r>
      <w:r w:rsidRPr="006D4E44">
        <w:t>3</w:t>
      </w:r>
      <w:r>
        <w:rPr>
          <w:lang w:val="en-US"/>
        </w:rPr>
        <w:t>t</w:t>
      </w:r>
    </w:p>
    <w:p w:rsidR="006D4E44" w:rsidRDefault="006D4E44">
      <w:pPr>
        <w:rPr>
          <w:lang w:val="en-US"/>
        </w:rPr>
      </w:pPr>
      <w:r>
        <w:t>Б</w:t>
      </w:r>
      <w:proofErr w:type="gramStart"/>
      <w:r>
        <w:t>)н</w:t>
      </w:r>
      <w:proofErr w:type="gramEnd"/>
      <w:r>
        <w:t>айти оригинал по данному изображению</w:t>
      </w:r>
      <w:r w:rsidRPr="006D4E44">
        <w:t xml:space="preserve">    </w:t>
      </w:r>
      <w:r>
        <w:rPr>
          <w:lang w:val="en-US"/>
        </w:rPr>
        <w:t>F(t)=2/(p+1)*(p</w:t>
      </w:r>
      <w:r>
        <w:rPr>
          <w:vertAlign w:val="superscript"/>
          <w:lang w:val="en-US"/>
        </w:rPr>
        <w:t>2</w:t>
      </w:r>
      <w:r>
        <w:rPr>
          <w:lang w:val="en-US"/>
        </w:rPr>
        <w:t>+2p+2)</w:t>
      </w:r>
    </w:p>
    <w:p w:rsidR="006D4E44" w:rsidRPr="006D4E44" w:rsidRDefault="006D4E44">
      <w:pPr>
        <w:rPr>
          <w:lang w:val="en-US"/>
        </w:rPr>
      </w:pPr>
    </w:p>
    <w:p w:rsidR="006D4E44" w:rsidRDefault="006D4E44">
      <w:r>
        <w:t>КОНТР РАБ№6</w:t>
      </w:r>
    </w:p>
    <w:p w:rsidR="006D4E44" w:rsidRPr="00E83C9C" w:rsidRDefault="006D4E44">
      <w:pPr>
        <w:rPr>
          <w:rFonts w:eastAsiaTheme="minorEastAsia"/>
          <w:vertAlign w:val="subscript"/>
        </w:rPr>
      </w:pPr>
      <w:r>
        <w:t xml:space="preserve">1.исследовать сходимость числового ряда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r>
              <w:rPr>
                <w:rFonts w:ascii="Cambria Math" w:hAnsi="Cambria Math"/>
              </w:rPr>
              <m:t>a</m:t>
            </m:r>
          </m:e>
        </m:nary>
      </m:oMath>
      <w:r>
        <w:rPr>
          <w:rFonts w:eastAsiaTheme="minorEastAsia"/>
          <w:vertAlign w:val="subscript"/>
          <w:lang w:val="en-US"/>
        </w:rPr>
        <w:t>n</w:t>
      </w:r>
    </w:p>
    <w:p w:rsidR="00E83C9C" w:rsidRDefault="00E83C9C">
      <w:pPr>
        <w:rPr>
          <w:rFonts w:eastAsiaTheme="minorEastAsia"/>
          <w:sz w:val="24"/>
          <w:szCs w:val="24"/>
          <w:vertAlign w:val="superscript"/>
          <w:lang w:val="en-US"/>
        </w:rPr>
      </w:pPr>
      <w:r>
        <w:rPr>
          <w:rFonts w:eastAsiaTheme="minorEastAsia"/>
          <w:lang w:val="en-US"/>
        </w:rPr>
        <w:t xml:space="preserve">a) </w:t>
      </w:r>
      <w:proofErr w:type="gramStart"/>
      <w:r w:rsidRPr="00E83C9C">
        <w:rPr>
          <w:rFonts w:eastAsiaTheme="minorEastAsia"/>
          <w:sz w:val="24"/>
          <w:szCs w:val="24"/>
          <w:lang w:val="en-US"/>
        </w:rPr>
        <w:t>a</w:t>
      </w:r>
      <w:r w:rsidRPr="00E83C9C">
        <w:rPr>
          <w:rFonts w:eastAsiaTheme="minorEastAsia"/>
          <w:sz w:val="24"/>
          <w:szCs w:val="24"/>
          <w:vertAlign w:val="subscript"/>
          <w:lang w:val="en-US"/>
        </w:rPr>
        <w:t>n</w:t>
      </w:r>
      <w:proofErr w:type="gramEnd"/>
      <w:r w:rsidRPr="00E83C9C">
        <w:rPr>
          <w:rFonts w:eastAsiaTheme="minorEastAsia"/>
          <w:sz w:val="24"/>
          <w:szCs w:val="24"/>
          <w:lang w:val="en-US"/>
        </w:rPr>
        <w:t>=</w:t>
      </w:r>
      <m:oMath>
        <m:r>
          <w:rPr>
            <w:rFonts w:ascii="Cambria Math" w:eastAsiaTheme="minorEastAsia" w:hAnsi="Cambria Math" w:cs="Cambria Math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eastAsiaTheme="minorEastAsia" w:hAnsi="Cambria Math" w:cs="Cambria Math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Cambria Math"/>
                    <w:sz w:val="24"/>
                    <w:szCs w:val="24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4"/>
                    <w:szCs w:val="24"/>
                    <w:lang w:val="en-US"/>
                  </w:rPr>
                  <m:t>3n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 w:cs="Cambria Math"/>
                <w:sz w:val="24"/>
                <w:szCs w:val="24"/>
                <w:lang w:val="en-US"/>
              </w:rPr>
              <m:t>!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Cambria Math"/>
                <w:sz w:val="24"/>
                <w:szCs w:val="24"/>
                <w:lang w:val="en-US"/>
              </w:rPr>
              <m:t>n!</m:t>
            </m:r>
          </m:den>
        </m:f>
      </m:oMath>
    </w:p>
    <w:p w:rsidR="00E83C9C" w:rsidRPr="00E83C9C" w:rsidRDefault="00E83C9C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б</w:t>
      </w:r>
      <w:r w:rsidRPr="00E83C9C">
        <w:rPr>
          <w:rFonts w:eastAsiaTheme="minorEastAsia"/>
          <w:sz w:val="24"/>
          <w:szCs w:val="24"/>
        </w:rPr>
        <w:t>)</w:t>
      </w:r>
      <w:r>
        <w:rPr>
          <w:rFonts w:eastAsiaTheme="minorEastAsia"/>
          <w:sz w:val="24"/>
          <w:szCs w:val="24"/>
          <w:lang w:val="en-US"/>
        </w:rPr>
        <w:t>a</w:t>
      </w:r>
      <w:r>
        <w:rPr>
          <w:rFonts w:eastAsiaTheme="minorEastAsia"/>
          <w:sz w:val="24"/>
          <w:szCs w:val="24"/>
          <w:vertAlign w:val="subscript"/>
          <w:lang w:val="en-US"/>
        </w:rPr>
        <w:t>n</w:t>
      </w:r>
      <w:r w:rsidRPr="00E83C9C">
        <w:rPr>
          <w:rFonts w:eastAsiaTheme="minorEastAsia"/>
          <w:sz w:val="24"/>
          <w:szCs w:val="24"/>
        </w:rPr>
        <w:t>=</w:t>
      </w:r>
      <w:r>
        <w:rPr>
          <w:rFonts w:eastAsiaTheme="minorEastAsia"/>
          <w:sz w:val="24"/>
          <w:szCs w:val="24"/>
          <w:lang w:val="en-US"/>
        </w:rPr>
        <w:t>n</w:t>
      </w:r>
      <w:r w:rsidRPr="00E83C9C">
        <w:rPr>
          <w:rFonts w:eastAsiaTheme="minorEastAsia"/>
          <w:sz w:val="24"/>
          <w:szCs w:val="24"/>
          <w:vertAlign w:val="superscript"/>
        </w:rPr>
        <w:t>2</w:t>
      </w:r>
      <w:r w:rsidRPr="00E83C9C">
        <w:rPr>
          <w:rFonts w:eastAsiaTheme="minorEastAsia"/>
          <w:sz w:val="24"/>
          <w:szCs w:val="24"/>
        </w:rPr>
        <w:t>+2</w:t>
      </w:r>
      <w:r>
        <w:rPr>
          <w:rFonts w:eastAsiaTheme="minorEastAsia"/>
          <w:sz w:val="24"/>
          <w:szCs w:val="24"/>
          <w:lang w:val="en-US"/>
        </w:rPr>
        <w:t>n</w:t>
      </w:r>
      <w:r w:rsidRPr="00E83C9C">
        <w:rPr>
          <w:rFonts w:eastAsiaTheme="minorEastAsia"/>
          <w:sz w:val="24"/>
          <w:szCs w:val="24"/>
        </w:rPr>
        <w:t>/</w:t>
      </w:r>
      <w:r>
        <w:rPr>
          <w:rFonts w:eastAsiaTheme="minorEastAsia"/>
          <w:sz w:val="24"/>
          <w:szCs w:val="24"/>
          <w:lang w:val="en-US"/>
        </w:rPr>
        <w:t>n</w:t>
      </w:r>
      <w:r w:rsidRPr="00E83C9C">
        <w:rPr>
          <w:rFonts w:eastAsiaTheme="minorEastAsia"/>
          <w:sz w:val="24"/>
          <w:szCs w:val="24"/>
          <w:vertAlign w:val="superscript"/>
        </w:rPr>
        <w:t>3</w:t>
      </w:r>
      <w:r w:rsidRPr="00E83C9C">
        <w:rPr>
          <w:rFonts w:eastAsiaTheme="minorEastAsia"/>
          <w:sz w:val="24"/>
          <w:szCs w:val="24"/>
        </w:rPr>
        <w:t>+3</w:t>
      </w:r>
      <w:r>
        <w:rPr>
          <w:rFonts w:eastAsiaTheme="minorEastAsia"/>
          <w:sz w:val="24"/>
          <w:szCs w:val="24"/>
          <w:lang w:val="en-US"/>
        </w:rPr>
        <w:t>n</w:t>
      </w:r>
      <w:r w:rsidRPr="00E83C9C">
        <w:rPr>
          <w:rFonts w:eastAsiaTheme="minorEastAsia"/>
          <w:sz w:val="24"/>
          <w:szCs w:val="24"/>
          <w:vertAlign w:val="superscript"/>
        </w:rPr>
        <w:t>2</w:t>
      </w:r>
      <w:r w:rsidRPr="00E83C9C">
        <w:rPr>
          <w:rFonts w:eastAsiaTheme="minorEastAsia"/>
          <w:sz w:val="24"/>
          <w:szCs w:val="24"/>
        </w:rPr>
        <w:t>+1</w:t>
      </w:r>
    </w:p>
    <w:p w:rsidR="00E83C9C" w:rsidRDefault="00E83C9C" w:rsidP="00E83C9C">
      <w:pPr>
        <w:rPr>
          <w:rFonts w:eastAsiaTheme="minorEastAsia"/>
        </w:rPr>
      </w:pPr>
      <w:r w:rsidRPr="00E83C9C">
        <w:rPr>
          <w:rFonts w:eastAsiaTheme="minorEastAsia"/>
          <w:sz w:val="24"/>
          <w:szCs w:val="24"/>
        </w:rPr>
        <w:t>2.</w:t>
      </w:r>
      <w:r>
        <w:rPr>
          <w:rFonts w:eastAsiaTheme="minorEastAsia"/>
          <w:sz w:val="24"/>
          <w:szCs w:val="24"/>
        </w:rPr>
        <w:t xml:space="preserve"> Найти интервал сходимости степенного ряда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r>
              <w:rPr>
                <w:rFonts w:ascii="Cambria Math" w:hAnsi="Cambria Math"/>
              </w:rPr>
              <m:t>a</m:t>
            </m:r>
          </m:e>
        </m:nary>
        <w:proofErr w:type="spellStart"/>
      </m:oMath>
      <w:r>
        <w:rPr>
          <w:rFonts w:eastAsiaTheme="minorEastAsia"/>
          <w:vertAlign w:val="subscript"/>
          <w:lang w:val="en-US"/>
        </w:rPr>
        <w:t>n</w:t>
      </w:r>
      <w:r>
        <w:rPr>
          <w:rFonts w:eastAsiaTheme="minorEastAsia"/>
          <w:lang w:val="en-US"/>
        </w:rPr>
        <w:t>x</w:t>
      </w:r>
      <w:r>
        <w:rPr>
          <w:rFonts w:eastAsiaTheme="minorEastAsia"/>
          <w:vertAlign w:val="superscript"/>
          <w:lang w:val="en-US"/>
        </w:rPr>
        <w:t>n</w:t>
      </w:r>
      <w:proofErr w:type="spellEnd"/>
      <w:r w:rsidRPr="00E83C9C">
        <w:rPr>
          <w:rFonts w:eastAsiaTheme="minorEastAsia"/>
        </w:rPr>
        <w:t xml:space="preserve">. </w:t>
      </w:r>
      <w:r>
        <w:rPr>
          <w:rFonts w:eastAsiaTheme="minorEastAsia"/>
        </w:rPr>
        <w:t>Исследовать сходимость на концах интервала.</w:t>
      </w:r>
    </w:p>
    <w:p w:rsidR="00E83C9C" w:rsidRDefault="00E83C9C" w:rsidP="00E83C9C">
      <w:pPr>
        <w:rPr>
          <w:rFonts w:eastAsiaTheme="minorEastAsia"/>
          <w:lang w:val="en-US"/>
        </w:rPr>
      </w:pPr>
      <w:proofErr w:type="gramStart"/>
      <w:r>
        <w:rPr>
          <w:rFonts w:eastAsiaTheme="minorEastAsia"/>
          <w:lang w:val="en-US"/>
        </w:rPr>
        <w:lastRenderedPageBreak/>
        <w:t>a</w:t>
      </w:r>
      <w:r>
        <w:rPr>
          <w:rFonts w:eastAsiaTheme="minorEastAsia"/>
          <w:vertAlign w:val="subscript"/>
          <w:lang w:val="en-US"/>
        </w:rPr>
        <w:t>n</w:t>
      </w:r>
      <w:r>
        <w:rPr>
          <w:rFonts w:eastAsiaTheme="minorEastAsia"/>
          <w:lang w:val="en-US"/>
        </w:rPr>
        <w:t>=</w:t>
      </w:r>
      <w:proofErr w:type="gramEnd"/>
      <w:r>
        <w:rPr>
          <w:rFonts w:eastAsiaTheme="minorEastAsia"/>
          <w:lang w:val="en-US"/>
        </w:rPr>
        <w:t>1/n</w:t>
      </w:r>
      <w:r>
        <w:rPr>
          <w:rFonts w:eastAsiaTheme="minorEastAsia"/>
          <w:vertAlign w:val="superscript"/>
          <w:lang w:val="en-US"/>
        </w:rPr>
        <w:t>2</w:t>
      </w:r>
      <w:r>
        <w:rPr>
          <w:rFonts w:eastAsiaTheme="minorEastAsia"/>
          <w:lang w:val="en-US"/>
        </w:rPr>
        <w:t>ln(n+1)</w:t>
      </w:r>
    </w:p>
    <w:p w:rsidR="00E83C9C" w:rsidRDefault="00E83C9C">
      <w:pPr>
        <w:rPr>
          <w:rFonts w:eastAsiaTheme="minorEastAsia"/>
        </w:rPr>
      </w:pPr>
      <w:r w:rsidRPr="003E7932">
        <w:rPr>
          <w:rFonts w:eastAsiaTheme="minorEastAsia"/>
        </w:rPr>
        <w:t>3.</w:t>
      </w:r>
      <w:r>
        <w:rPr>
          <w:rFonts w:eastAsiaTheme="minorEastAsia"/>
        </w:rPr>
        <w:t xml:space="preserve">вычислить определенный интеграл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b</m:t>
            </m:r>
          </m:sup>
          <m:e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</w:rPr>
              <m:t>dx</m:t>
            </m:r>
          </m:e>
        </m:nary>
      </m:oMath>
      <w:r w:rsidR="003E7932" w:rsidRPr="003E7932">
        <w:rPr>
          <w:rFonts w:eastAsiaTheme="minorEastAsia"/>
        </w:rPr>
        <w:t xml:space="preserve"> </w:t>
      </w:r>
      <w:r w:rsidR="003E7932">
        <w:rPr>
          <w:rFonts w:eastAsiaTheme="minorEastAsia"/>
        </w:rPr>
        <w:t xml:space="preserve">   с точностью до 0,001, разлагая подынтегральную функцию в степенной ряд и затем интегрируя его </w:t>
      </w:r>
      <w:proofErr w:type="spellStart"/>
      <w:r w:rsidR="003E7932">
        <w:rPr>
          <w:rFonts w:eastAsiaTheme="minorEastAsia"/>
        </w:rPr>
        <w:t>почленно</w:t>
      </w:r>
      <w:proofErr w:type="spellEnd"/>
      <w:r w:rsidR="003E7932">
        <w:rPr>
          <w:rFonts w:eastAsiaTheme="minorEastAsia"/>
        </w:rPr>
        <w:t>.</w:t>
      </w:r>
    </w:p>
    <w:p w:rsidR="003E7932" w:rsidRDefault="003E7932">
      <w:pPr>
        <w:rPr>
          <w:rFonts w:eastAsiaTheme="minorEastAsia"/>
          <w:sz w:val="24"/>
          <w:szCs w:val="24"/>
          <w:lang w:val="en-US"/>
        </w:rPr>
      </w:pPr>
      <w:proofErr w:type="gramStart"/>
      <w:r w:rsidRPr="003E7932">
        <w:rPr>
          <w:rFonts w:eastAsiaTheme="minorEastAsia"/>
          <w:sz w:val="24"/>
          <w:szCs w:val="24"/>
          <w:lang w:val="en-US"/>
        </w:rPr>
        <w:t>f(</w:t>
      </w:r>
      <w:proofErr w:type="gramEnd"/>
      <w:r w:rsidRPr="003E7932">
        <w:rPr>
          <w:rFonts w:eastAsiaTheme="minorEastAsia"/>
          <w:sz w:val="24"/>
          <w:szCs w:val="24"/>
          <w:lang w:val="en-US"/>
        </w:rPr>
        <w:t>x)=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den>
        </m:f>
      </m:oMath>
      <w:r w:rsidRPr="003E7932">
        <w:rPr>
          <w:rFonts w:eastAsiaTheme="minorEastAsia"/>
          <w:sz w:val="24"/>
          <w:szCs w:val="24"/>
          <w:lang w:val="en-US"/>
        </w:rPr>
        <w:t>*</w:t>
      </w:r>
      <w:proofErr w:type="spellStart"/>
      <w:r w:rsidRPr="003E7932">
        <w:rPr>
          <w:rFonts w:eastAsiaTheme="minorEastAsia"/>
          <w:sz w:val="24"/>
          <w:szCs w:val="24"/>
          <w:lang w:val="en-US"/>
        </w:rPr>
        <w:t>arctg</w:t>
      </w:r>
      <m:oMath>
        <w:proofErr w:type="spellEnd"/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4</m:t>
            </m:r>
          </m:den>
        </m:f>
      </m:oMath>
      <w:r w:rsidRPr="003E7932">
        <w:rPr>
          <w:rFonts w:eastAsiaTheme="minorEastAsia"/>
          <w:sz w:val="24"/>
          <w:szCs w:val="24"/>
          <w:lang w:val="en-US"/>
        </w:rPr>
        <w:t xml:space="preserve"> ;     b=0,5</w:t>
      </w:r>
    </w:p>
    <w:p w:rsidR="003E7932" w:rsidRPr="003E7932" w:rsidRDefault="003E7932">
      <w:pPr>
        <w:rPr>
          <w:rFonts w:eastAsiaTheme="minorEastAsia"/>
          <w:sz w:val="24"/>
          <w:szCs w:val="24"/>
          <w:vertAlign w:val="subscript"/>
        </w:rPr>
      </w:pPr>
      <w:r w:rsidRPr="003E7932">
        <w:rPr>
          <w:rFonts w:eastAsiaTheme="minorEastAsia"/>
          <w:sz w:val="24"/>
          <w:szCs w:val="24"/>
        </w:rPr>
        <w:t>4.</w:t>
      </w:r>
      <w:r>
        <w:rPr>
          <w:rFonts w:eastAsiaTheme="minorEastAsia"/>
          <w:sz w:val="24"/>
          <w:szCs w:val="24"/>
        </w:rPr>
        <w:t xml:space="preserve"> найти три первых, отличных от нуля, члена разложения в степенной ряд частного решения </w:t>
      </w:r>
      <w:proofErr w:type="spellStart"/>
      <w:r>
        <w:rPr>
          <w:rFonts w:eastAsiaTheme="minorEastAsia"/>
          <w:sz w:val="24"/>
          <w:szCs w:val="24"/>
        </w:rPr>
        <w:t>у=</w:t>
      </w:r>
      <w:proofErr w:type="gramStart"/>
      <w:r>
        <w:rPr>
          <w:rFonts w:eastAsiaTheme="minorEastAsia"/>
          <w:sz w:val="24"/>
          <w:szCs w:val="24"/>
        </w:rPr>
        <w:t>у</w:t>
      </w:r>
      <w:proofErr w:type="spellEnd"/>
      <w:proofErr w:type="gramEnd"/>
      <w:r>
        <w:rPr>
          <w:rFonts w:eastAsiaTheme="minorEastAsia"/>
          <w:sz w:val="24"/>
          <w:szCs w:val="24"/>
        </w:rPr>
        <w:t>(</w:t>
      </w:r>
      <w:r>
        <w:rPr>
          <w:rFonts w:eastAsiaTheme="minorEastAsia"/>
          <w:sz w:val="24"/>
          <w:szCs w:val="24"/>
          <w:lang w:val="en-US"/>
        </w:rPr>
        <w:t>x</w:t>
      </w:r>
      <w:r w:rsidRPr="003E7932">
        <w:rPr>
          <w:rFonts w:eastAsiaTheme="minorEastAsia"/>
          <w:sz w:val="24"/>
          <w:szCs w:val="24"/>
        </w:rPr>
        <w:t>)</w:t>
      </w:r>
      <w:r>
        <w:rPr>
          <w:rFonts w:eastAsiaTheme="minorEastAsia"/>
          <w:sz w:val="24"/>
          <w:szCs w:val="24"/>
        </w:rPr>
        <w:t xml:space="preserve"> дифференциального уравнения </w:t>
      </w:r>
      <w:proofErr w:type="spellStart"/>
      <w:r>
        <w:rPr>
          <w:rFonts w:eastAsiaTheme="minorEastAsia"/>
          <w:sz w:val="24"/>
          <w:szCs w:val="24"/>
        </w:rPr>
        <w:t>у</w:t>
      </w:r>
      <w:r w:rsidRPr="003E7932">
        <w:rPr>
          <w:rFonts w:eastAsiaTheme="minorEastAsia"/>
          <w:sz w:val="24"/>
          <w:szCs w:val="24"/>
        </w:rPr>
        <w:t>’</w:t>
      </w:r>
      <w:r>
        <w:rPr>
          <w:rFonts w:eastAsiaTheme="minorEastAsia"/>
          <w:sz w:val="24"/>
          <w:szCs w:val="24"/>
        </w:rPr>
        <w:t>=</w:t>
      </w:r>
      <w:proofErr w:type="spellEnd"/>
      <w:r>
        <w:rPr>
          <w:rFonts w:eastAsiaTheme="minorEastAsia"/>
          <w:sz w:val="24"/>
          <w:szCs w:val="24"/>
          <w:lang w:val="en-US"/>
        </w:rPr>
        <w:t>f</w:t>
      </w:r>
      <w:r w:rsidRPr="003E7932">
        <w:rPr>
          <w:rFonts w:eastAsiaTheme="minorEastAsia"/>
          <w:sz w:val="24"/>
          <w:szCs w:val="24"/>
        </w:rPr>
        <w:t>(</w:t>
      </w:r>
      <w:r>
        <w:rPr>
          <w:rFonts w:eastAsiaTheme="minorEastAsia"/>
          <w:sz w:val="24"/>
          <w:szCs w:val="24"/>
          <w:lang w:val="en-US"/>
        </w:rPr>
        <w:t>x</w:t>
      </w:r>
      <w:r w:rsidRPr="003E7932">
        <w:rPr>
          <w:rFonts w:eastAsiaTheme="minorEastAsia"/>
          <w:sz w:val="24"/>
          <w:szCs w:val="24"/>
        </w:rPr>
        <w:t>;</w:t>
      </w:r>
      <w:r>
        <w:rPr>
          <w:rFonts w:eastAsiaTheme="minorEastAsia"/>
          <w:sz w:val="24"/>
          <w:szCs w:val="24"/>
          <w:lang w:val="en-US"/>
        </w:rPr>
        <w:t>y</w:t>
      </w:r>
      <w:r w:rsidRPr="003E7932">
        <w:rPr>
          <w:rFonts w:eastAsiaTheme="minorEastAsia"/>
          <w:sz w:val="24"/>
          <w:szCs w:val="24"/>
        </w:rPr>
        <w:t xml:space="preserve">), </w:t>
      </w:r>
      <w:r>
        <w:rPr>
          <w:rFonts w:eastAsiaTheme="minorEastAsia"/>
          <w:sz w:val="24"/>
          <w:szCs w:val="24"/>
        </w:rPr>
        <w:t xml:space="preserve">удовлетворяющего начальному условию </w:t>
      </w:r>
      <w:r>
        <w:rPr>
          <w:rFonts w:eastAsiaTheme="minorEastAsia"/>
          <w:sz w:val="24"/>
          <w:szCs w:val="24"/>
          <w:lang w:val="en-US"/>
        </w:rPr>
        <w:t>y</w:t>
      </w:r>
      <w:r>
        <w:rPr>
          <w:rFonts w:eastAsiaTheme="minorEastAsia"/>
          <w:sz w:val="24"/>
          <w:szCs w:val="24"/>
        </w:rPr>
        <w:t>(0)=</w:t>
      </w:r>
      <w:r>
        <w:rPr>
          <w:rFonts w:eastAsiaTheme="minorEastAsia"/>
          <w:sz w:val="24"/>
          <w:szCs w:val="24"/>
          <w:lang w:val="en-US"/>
        </w:rPr>
        <w:t>y</w:t>
      </w:r>
      <w:r w:rsidRPr="003E7932">
        <w:rPr>
          <w:rFonts w:eastAsiaTheme="minorEastAsia"/>
          <w:sz w:val="24"/>
          <w:szCs w:val="24"/>
          <w:vertAlign w:val="subscript"/>
        </w:rPr>
        <w:t>0</w:t>
      </w:r>
    </w:p>
    <w:p w:rsidR="003E7932" w:rsidRPr="003E7932" w:rsidRDefault="003E7932">
      <w:pPr>
        <w:rPr>
          <w:rFonts w:eastAsiaTheme="minorEastAsia"/>
          <w:sz w:val="24"/>
          <w:szCs w:val="24"/>
        </w:rPr>
      </w:pPr>
      <w:proofErr w:type="gramStart"/>
      <w:r>
        <w:rPr>
          <w:rFonts w:eastAsiaTheme="minorEastAsia"/>
          <w:sz w:val="24"/>
          <w:szCs w:val="24"/>
          <w:lang w:val="en-US"/>
        </w:rPr>
        <w:t>y</w:t>
      </w:r>
      <w:proofErr w:type="gramEnd"/>
      <w:r w:rsidRPr="003E7932">
        <w:rPr>
          <w:rFonts w:eastAsiaTheme="minorEastAsia"/>
          <w:sz w:val="24"/>
          <w:szCs w:val="24"/>
        </w:rPr>
        <w:t>’=</w:t>
      </w:r>
      <w:proofErr w:type="spellStart"/>
      <w:r>
        <w:rPr>
          <w:rFonts w:eastAsiaTheme="minorEastAsia"/>
          <w:sz w:val="24"/>
          <w:szCs w:val="24"/>
          <w:lang w:val="en-US"/>
        </w:rPr>
        <w:t>sinx</w:t>
      </w:r>
      <w:proofErr w:type="spellEnd"/>
      <w:r w:rsidRPr="003E7932">
        <w:rPr>
          <w:rFonts w:eastAsiaTheme="minorEastAsia"/>
          <w:sz w:val="24"/>
          <w:szCs w:val="24"/>
        </w:rPr>
        <w:t>+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>
        <w:rPr>
          <w:rFonts w:eastAsiaTheme="minorEastAsia"/>
          <w:sz w:val="24"/>
          <w:szCs w:val="24"/>
          <w:lang w:val="en-US"/>
        </w:rPr>
        <w:t>y</w:t>
      </w:r>
      <w:r w:rsidRPr="003E7932">
        <w:rPr>
          <w:rFonts w:eastAsiaTheme="minorEastAsia"/>
          <w:sz w:val="24"/>
          <w:szCs w:val="24"/>
          <w:vertAlign w:val="superscript"/>
        </w:rPr>
        <w:t>2</w:t>
      </w:r>
      <w:r w:rsidRPr="003E7932">
        <w:rPr>
          <w:rFonts w:eastAsiaTheme="minorEastAsia"/>
          <w:sz w:val="24"/>
          <w:szCs w:val="24"/>
        </w:rPr>
        <w:t xml:space="preserve">;     </w:t>
      </w:r>
      <w:r>
        <w:rPr>
          <w:rFonts w:eastAsiaTheme="minorEastAsia"/>
          <w:sz w:val="24"/>
          <w:szCs w:val="24"/>
          <w:lang w:val="en-US"/>
        </w:rPr>
        <w:t>y</w:t>
      </w:r>
      <w:r w:rsidRPr="003E7932">
        <w:rPr>
          <w:rFonts w:eastAsiaTheme="minorEastAsia"/>
          <w:sz w:val="24"/>
          <w:szCs w:val="24"/>
        </w:rPr>
        <w:t>(0)= -1</w:t>
      </w:r>
    </w:p>
    <w:p w:rsidR="003E7932" w:rsidRPr="003E7932" w:rsidRDefault="003E7932">
      <w:pPr>
        <w:rPr>
          <w:rFonts w:eastAsiaTheme="minorEastAsia"/>
          <w:sz w:val="24"/>
          <w:szCs w:val="24"/>
        </w:rPr>
      </w:pPr>
      <w:r w:rsidRPr="003E7932">
        <w:rPr>
          <w:rFonts w:eastAsiaTheme="minorEastAsia"/>
          <w:sz w:val="24"/>
          <w:szCs w:val="24"/>
        </w:rPr>
        <w:t>5.</w:t>
      </w:r>
      <w:r>
        <w:rPr>
          <w:rFonts w:eastAsiaTheme="minorEastAsia"/>
          <w:sz w:val="24"/>
          <w:szCs w:val="24"/>
        </w:rPr>
        <w:t xml:space="preserve">разложить данную функцию </w:t>
      </w:r>
      <w:r>
        <w:rPr>
          <w:rFonts w:eastAsiaTheme="minorEastAsia"/>
          <w:sz w:val="24"/>
          <w:szCs w:val="24"/>
          <w:lang w:val="en-US"/>
        </w:rPr>
        <w:t>f</w:t>
      </w:r>
      <w:r w:rsidRPr="003E7932">
        <w:rPr>
          <w:rFonts w:eastAsiaTheme="minorEastAsia"/>
          <w:sz w:val="24"/>
          <w:szCs w:val="24"/>
        </w:rPr>
        <w:t>(</w:t>
      </w:r>
      <w:r>
        <w:rPr>
          <w:rFonts w:eastAsiaTheme="minorEastAsia"/>
          <w:sz w:val="24"/>
          <w:szCs w:val="24"/>
          <w:lang w:val="en-US"/>
        </w:rPr>
        <w:t>x</w:t>
      </w:r>
      <w:r w:rsidRPr="003E7932">
        <w:rPr>
          <w:rFonts w:eastAsiaTheme="minorEastAsia"/>
          <w:sz w:val="24"/>
          <w:szCs w:val="24"/>
        </w:rPr>
        <w:t xml:space="preserve">) </w:t>
      </w:r>
      <w:r>
        <w:rPr>
          <w:rFonts w:eastAsiaTheme="minorEastAsia"/>
          <w:sz w:val="24"/>
          <w:szCs w:val="24"/>
        </w:rPr>
        <w:t>в ряд Фурье в указанном интервале (</w:t>
      </w:r>
      <w:r>
        <w:rPr>
          <w:rFonts w:eastAsiaTheme="minorEastAsia"/>
          <w:sz w:val="24"/>
          <w:szCs w:val="24"/>
          <w:lang w:val="en-US"/>
        </w:rPr>
        <w:t>a</w:t>
      </w:r>
      <w:r w:rsidRPr="003E7932">
        <w:rPr>
          <w:rFonts w:eastAsiaTheme="minorEastAsia"/>
          <w:sz w:val="24"/>
          <w:szCs w:val="24"/>
        </w:rPr>
        <w:t>;</w:t>
      </w:r>
      <w:r>
        <w:rPr>
          <w:rFonts w:eastAsiaTheme="minorEastAsia"/>
          <w:sz w:val="24"/>
          <w:szCs w:val="24"/>
          <w:lang w:val="en-US"/>
        </w:rPr>
        <w:t>b</w:t>
      </w:r>
      <w:r w:rsidRPr="003E7932">
        <w:rPr>
          <w:rFonts w:eastAsiaTheme="minorEastAsia"/>
          <w:sz w:val="24"/>
          <w:szCs w:val="24"/>
        </w:rPr>
        <w:t>)</w:t>
      </w:r>
    </w:p>
    <w:p w:rsidR="003E7932" w:rsidRPr="00467A9F" w:rsidRDefault="003E7932">
      <w:pPr>
        <w:rPr>
          <w:rFonts w:eastAsiaTheme="minorEastAsia"/>
          <w:sz w:val="24"/>
          <w:szCs w:val="24"/>
        </w:rPr>
      </w:pPr>
      <w:proofErr w:type="gramStart"/>
      <w:r>
        <w:rPr>
          <w:rFonts w:eastAsiaTheme="minorEastAsia"/>
          <w:sz w:val="24"/>
          <w:szCs w:val="24"/>
          <w:lang w:val="en-US"/>
        </w:rPr>
        <w:t>f</w:t>
      </w:r>
      <w:r w:rsidRPr="00467A9F">
        <w:rPr>
          <w:rFonts w:eastAsiaTheme="minorEastAsia"/>
          <w:sz w:val="24"/>
          <w:szCs w:val="24"/>
        </w:rPr>
        <w:t>(</w:t>
      </w:r>
      <w:proofErr w:type="gramEnd"/>
      <w:r>
        <w:rPr>
          <w:rFonts w:eastAsiaTheme="minorEastAsia"/>
          <w:sz w:val="24"/>
          <w:szCs w:val="24"/>
          <w:lang w:val="en-US"/>
        </w:rPr>
        <w:t>x</w:t>
      </w:r>
      <w:r w:rsidRPr="00467A9F">
        <w:rPr>
          <w:rFonts w:eastAsiaTheme="minorEastAsia"/>
          <w:sz w:val="24"/>
          <w:szCs w:val="24"/>
        </w:rPr>
        <w:t>)=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,     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-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π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&lt;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&lt;0,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3,    0≤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&lt;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π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                   </m:t>
                </m:r>
              </m:e>
            </m:eqArr>
          </m:e>
        </m:d>
      </m:oMath>
      <w:r w:rsidR="00467A9F">
        <w:rPr>
          <w:rFonts w:eastAsiaTheme="minorEastAsia"/>
          <w:sz w:val="24"/>
          <w:szCs w:val="24"/>
        </w:rPr>
        <w:t>в интервале (-2</w:t>
      </w:r>
      <w:r w:rsidR="00467A9F" w:rsidRPr="00467A9F">
        <w:rPr>
          <w:rFonts w:eastAsiaTheme="minorEastAsia"/>
          <w:sz w:val="24"/>
          <w:szCs w:val="24"/>
        </w:rPr>
        <w:t>;2)</w:t>
      </w:r>
    </w:p>
    <w:p w:rsidR="00467A9F" w:rsidRDefault="00F82EA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КОНТР РАБ№7</w:t>
      </w:r>
    </w:p>
    <w:p w:rsidR="00F82EAD" w:rsidRDefault="00F82EAD" w:rsidP="00F82EA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1.</w:t>
      </w:r>
      <w:r w:rsidRPr="00F82EAD">
        <w:rPr>
          <w:rFonts w:eastAsiaTheme="minorEastAsia"/>
          <w:sz w:val="24"/>
          <w:szCs w:val="24"/>
        </w:rPr>
        <w:t xml:space="preserve">Имеются две урны: в </w:t>
      </w:r>
      <w:proofErr w:type="gramStart"/>
      <w:r w:rsidRPr="00F82EAD">
        <w:rPr>
          <w:rFonts w:eastAsiaTheme="minorEastAsia"/>
          <w:sz w:val="24"/>
          <w:szCs w:val="24"/>
        </w:rPr>
        <w:t>первой</w:t>
      </w:r>
      <w:proofErr w:type="gramEnd"/>
      <w:r w:rsidRPr="00F82EAD">
        <w:rPr>
          <w:rFonts w:eastAsiaTheme="minorEastAsia"/>
          <w:sz w:val="24"/>
          <w:szCs w:val="24"/>
        </w:rPr>
        <w:t xml:space="preserve"> </w:t>
      </w:r>
      <w:r w:rsidRPr="00F82EAD">
        <w:rPr>
          <w:rFonts w:eastAsiaTheme="minorEastAsia"/>
          <w:b/>
          <w:sz w:val="24"/>
          <w:szCs w:val="24"/>
        </w:rPr>
        <w:t>а</w:t>
      </w:r>
      <w:r w:rsidRPr="00F82EAD">
        <w:rPr>
          <w:rFonts w:eastAsiaTheme="minorEastAsia"/>
          <w:sz w:val="24"/>
          <w:szCs w:val="24"/>
        </w:rPr>
        <w:t xml:space="preserve"> белых шаров и </w:t>
      </w:r>
      <w:r w:rsidRPr="00F82EAD">
        <w:rPr>
          <w:rFonts w:eastAsiaTheme="minorEastAsia"/>
          <w:b/>
          <w:sz w:val="24"/>
          <w:szCs w:val="24"/>
          <w:lang w:val="en-US"/>
        </w:rPr>
        <w:t>b</w:t>
      </w:r>
      <w:r w:rsidRPr="00F82EAD">
        <w:rPr>
          <w:rFonts w:eastAsiaTheme="minorEastAsia"/>
          <w:sz w:val="24"/>
          <w:szCs w:val="24"/>
        </w:rPr>
        <w:t xml:space="preserve"> черных. Во второй </w:t>
      </w:r>
      <w:r w:rsidRPr="00F82EAD">
        <w:rPr>
          <w:rFonts w:eastAsiaTheme="minorEastAsia"/>
          <w:b/>
          <w:sz w:val="24"/>
          <w:szCs w:val="24"/>
        </w:rPr>
        <w:t>с</w:t>
      </w:r>
      <w:r w:rsidRPr="00F82EAD">
        <w:rPr>
          <w:rFonts w:eastAsiaTheme="minorEastAsia"/>
          <w:sz w:val="24"/>
          <w:szCs w:val="24"/>
        </w:rPr>
        <w:t xml:space="preserve"> белых шаров и</w:t>
      </w:r>
      <w:r w:rsidRPr="00F82EAD">
        <w:rPr>
          <w:rFonts w:eastAsiaTheme="minorEastAsia"/>
          <w:b/>
          <w:sz w:val="24"/>
          <w:szCs w:val="24"/>
        </w:rPr>
        <w:t xml:space="preserve"> </w:t>
      </w:r>
      <w:r w:rsidRPr="00F82EAD">
        <w:rPr>
          <w:rFonts w:eastAsiaTheme="minorEastAsia"/>
          <w:b/>
          <w:sz w:val="24"/>
          <w:szCs w:val="24"/>
          <w:lang w:val="en-US"/>
        </w:rPr>
        <w:t>d</w:t>
      </w:r>
      <w:r w:rsidRPr="00F82EAD">
        <w:rPr>
          <w:rFonts w:eastAsiaTheme="minorEastAsia"/>
          <w:sz w:val="24"/>
          <w:szCs w:val="24"/>
        </w:rPr>
        <w:t xml:space="preserve"> черных. Из первой урны во вторую </w:t>
      </w:r>
      <w:proofErr w:type="gramStart"/>
      <w:r w:rsidRPr="00F82EAD">
        <w:rPr>
          <w:rFonts w:eastAsiaTheme="minorEastAsia"/>
          <w:sz w:val="24"/>
          <w:szCs w:val="24"/>
        </w:rPr>
        <w:t>перекладывают</w:t>
      </w:r>
      <w:proofErr w:type="gramEnd"/>
      <w:r w:rsidRPr="00F82EAD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не глядя </w:t>
      </w:r>
      <w:r w:rsidRPr="00F82EAD">
        <w:rPr>
          <w:rFonts w:eastAsiaTheme="minorEastAsia"/>
          <w:b/>
          <w:sz w:val="24"/>
          <w:szCs w:val="24"/>
          <w:lang w:val="en-US"/>
        </w:rPr>
        <w:t>k</w:t>
      </w:r>
      <w:r>
        <w:rPr>
          <w:rFonts w:eastAsiaTheme="minorEastAsia"/>
          <w:sz w:val="24"/>
          <w:szCs w:val="24"/>
        </w:rPr>
        <w:t xml:space="preserve"> шаров. После этого из второй урны берут один шар</w:t>
      </w:r>
      <w:proofErr w:type="gramStart"/>
      <w:r>
        <w:rPr>
          <w:rFonts w:eastAsiaTheme="minorEastAsia"/>
          <w:sz w:val="24"/>
          <w:szCs w:val="24"/>
        </w:rPr>
        <w:t>.</w:t>
      </w:r>
      <w:proofErr w:type="gramEnd"/>
      <w:r>
        <w:rPr>
          <w:rFonts w:eastAsiaTheme="minorEastAsia"/>
          <w:sz w:val="24"/>
          <w:szCs w:val="24"/>
        </w:rPr>
        <w:t xml:space="preserve"> Найдите вероятность того, что шар будет белым.</w:t>
      </w:r>
    </w:p>
    <w:p w:rsidR="00F82EAD" w:rsidRPr="00F82EAD" w:rsidRDefault="00F82EAD" w:rsidP="00F82EA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а=3</w:t>
      </w:r>
      <w:r w:rsidRPr="00F82EAD">
        <w:rPr>
          <w:rFonts w:eastAsiaTheme="minorEastAsia"/>
          <w:sz w:val="24"/>
          <w:szCs w:val="24"/>
        </w:rPr>
        <w:t xml:space="preserve">; </w:t>
      </w:r>
      <w:r>
        <w:rPr>
          <w:rFonts w:eastAsiaTheme="minorEastAsia"/>
          <w:sz w:val="24"/>
          <w:szCs w:val="24"/>
          <w:lang w:val="en-US"/>
        </w:rPr>
        <w:t>b</w:t>
      </w:r>
      <w:r w:rsidRPr="00F82EAD">
        <w:rPr>
          <w:rFonts w:eastAsiaTheme="minorEastAsia"/>
          <w:sz w:val="24"/>
          <w:szCs w:val="24"/>
        </w:rPr>
        <w:t xml:space="preserve">=3; </w:t>
      </w:r>
      <w:r>
        <w:rPr>
          <w:rFonts w:eastAsiaTheme="minorEastAsia"/>
          <w:sz w:val="24"/>
          <w:szCs w:val="24"/>
          <w:lang w:val="en-US"/>
        </w:rPr>
        <w:t>c</w:t>
      </w:r>
      <w:r w:rsidRPr="00F82EAD">
        <w:rPr>
          <w:rFonts w:eastAsiaTheme="minorEastAsia"/>
          <w:sz w:val="24"/>
          <w:szCs w:val="24"/>
        </w:rPr>
        <w:t xml:space="preserve">=6; </w:t>
      </w:r>
      <w:r>
        <w:rPr>
          <w:rFonts w:eastAsiaTheme="minorEastAsia"/>
          <w:sz w:val="24"/>
          <w:szCs w:val="24"/>
          <w:lang w:val="en-US"/>
        </w:rPr>
        <w:t>d</w:t>
      </w:r>
      <w:r w:rsidRPr="00F82EAD">
        <w:rPr>
          <w:rFonts w:eastAsiaTheme="minorEastAsia"/>
          <w:sz w:val="24"/>
          <w:szCs w:val="24"/>
        </w:rPr>
        <w:t xml:space="preserve">=8; </w:t>
      </w:r>
      <w:r>
        <w:rPr>
          <w:rFonts w:eastAsiaTheme="minorEastAsia"/>
          <w:sz w:val="24"/>
          <w:szCs w:val="24"/>
          <w:lang w:val="en-US"/>
        </w:rPr>
        <w:t>k</w:t>
      </w:r>
      <w:r w:rsidRPr="00F82EAD">
        <w:rPr>
          <w:rFonts w:eastAsiaTheme="minorEastAsia"/>
          <w:sz w:val="24"/>
          <w:szCs w:val="24"/>
        </w:rPr>
        <w:t>=4</w:t>
      </w:r>
    </w:p>
    <w:p w:rsidR="00F82EAD" w:rsidRDefault="00F82EAD" w:rsidP="00F82EAD">
      <w:pPr>
        <w:rPr>
          <w:rFonts w:eastAsiaTheme="minorEastAsia"/>
          <w:sz w:val="24"/>
          <w:szCs w:val="24"/>
        </w:rPr>
      </w:pPr>
      <w:r w:rsidRPr="00F82EAD">
        <w:rPr>
          <w:rFonts w:eastAsiaTheme="minorEastAsia"/>
          <w:sz w:val="24"/>
          <w:szCs w:val="24"/>
        </w:rPr>
        <w:t>2.</w:t>
      </w:r>
      <w:r>
        <w:rPr>
          <w:rFonts w:eastAsiaTheme="minorEastAsia"/>
          <w:sz w:val="24"/>
          <w:szCs w:val="24"/>
        </w:rPr>
        <w:t xml:space="preserve">игральную кость бросают до первого появления шестёрки. Случайная величина </w:t>
      </w:r>
      <w:proofErr w:type="spellStart"/>
      <w:r w:rsidRPr="00F82EAD">
        <w:rPr>
          <w:rFonts w:eastAsiaTheme="minorEastAsia"/>
          <w:b/>
          <w:sz w:val="24"/>
          <w:szCs w:val="24"/>
        </w:rPr>
        <w:t>х</w:t>
      </w:r>
      <w:proofErr w:type="spellEnd"/>
      <w:r>
        <w:rPr>
          <w:rFonts w:eastAsiaTheme="minorEastAsia"/>
          <w:sz w:val="24"/>
          <w:szCs w:val="24"/>
        </w:rPr>
        <w:t xml:space="preserve"> равна количеству бросаний кости. Найдите закон распределения </w:t>
      </w:r>
      <w:proofErr w:type="spellStart"/>
      <w:r w:rsidRPr="00F82EAD">
        <w:rPr>
          <w:rFonts w:eastAsiaTheme="minorEastAsia"/>
          <w:b/>
          <w:sz w:val="24"/>
          <w:szCs w:val="24"/>
        </w:rPr>
        <w:t>х</w:t>
      </w:r>
      <w:proofErr w:type="spellEnd"/>
      <w:r>
        <w:rPr>
          <w:rFonts w:eastAsiaTheme="minorEastAsia"/>
          <w:sz w:val="24"/>
          <w:szCs w:val="24"/>
        </w:rPr>
        <w:t xml:space="preserve"> и вероятность события </w:t>
      </w:r>
      <w:proofErr w:type="spellStart"/>
      <w:r>
        <w:rPr>
          <w:rFonts w:eastAsiaTheme="minorEastAsia"/>
          <w:sz w:val="24"/>
          <w:szCs w:val="24"/>
        </w:rPr>
        <w:t>х</w:t>
      </w:r>
      <m:oMath>
        <w:proofErr w:type="spellEnd"/>
        <m:r>
          <w:rPr>
            <w:rFonts w:ascii="Cambria Math" w:eastAsiaTheme="minorEastAsia" w:hAnsi="Cambria Math"/>
            <w:sz w:val="24"/>
            <w:szCs w:val="24"/>
          </w:rPr>
          <m:t>&lt;5</m:t>
        </m:r>
      </m:oMath>
      <w:r>
        <w:rPr>
          <w:rFonts w:eastAsiaTheme="minorEastAsia"/>
          <w:sz w:val="24"/>
          <w:szCs w:val="24"/>
        </w:rPr>
        <w:t>.</w:t>
      </w:r>
    </w:p>
    <w:p w:rsidR="00F82EAD" w:rsidRDefault="00F82EAD" w:rsidP="00F82EA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3.размер деталей подчинён закону нормального распределения со средней арифметической 15мм и дисперсией 0,25мм</w:t>
      </w:r>
      <w:proofErr w:type="gramStart"/>
      <w:r>
        <w:rPr>
          <w:rFonts w:eastAsiaTheme="minorEastAsia"/>
          <w:sz w:val="24"/>
          <w:szCs w:val="24"/>
          <w:vertAlign w:val="superscript"/>
        </w:rPr>
        <w:t>2</w:t>
      </w:r>
      <w:proofErr w:type="gramEnd"/>
      <w:r>
        <w:rPr>
          <w:rFonts w:eastAsiaTheme="minorEastAsia"/>
          <w:sz w:val="24"/>
          <w:szCs w:val="24"/>
        </w:rPr>
        <w:t>. Определить ожидаемый процент брака, если допустимые размеры детали находятся в пределах от 14мм до 17мм.</w:t>
      </w:r>
    </w:p>
    <w:p w:rsidR="00F82EAD" w:rsidRDefault="00F82EAD" w:rsidP="00F82EA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4. данные наблюдений сведены в группы и представлены в виде интервального статистического ряда. Первая строка</w:t>
      </w:r>
      <w:r w:rsidR="002E3969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-</w:t>
      </w:r>
      <w:r w:rsidR="002E3969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интервалы наблюдав</w:t>
      </w:r>
      <w:r w:rsidR="002E3969">
        <w:rPr>
          <w:rFonts w:eastAsiaTheme="minorEastAsia"/>
          <w:sz w:val="24"/>
          <w:szCs w:val="24"/>
        </w:rPr>
        <w:t xml:space="preserve">шихся значений случайной величины </w:t>
      </w:r>
      <w:r w:rsidR="002E3969">
        <w:rPr>
          <w:rFonts w:eastAsiaTheme="minorEastAsia"/>
          <w:b/>
          <w:sz w:val="24"/>
          <w:szCs w:val="24"/>
        </w:rPr>
        <w:t>х</w:t>
      </w:r>
      <w:r w:rsidR="002E3969">
        <w:rPr>
          <w:rFonts w:eastAsiaTheme="minorEastAsia"/>
          <w:sz w:val="24"/>
          <w:szCs w:val="24"/>
        </w:rPr>
        <w:t>. Вторая – соответствующие им частоты. Требуется</w:t>
      </w:r>
      <w:r w:rsidR="002E3969" w:rsidRPr="002E3969">
        <w:rPr>
          <w:rFonts w:eastAsiaTheme="minorEastAsia"/>
          <w:sz w:val="24"/>
          <w:szCs w:val="24"/>
        </w:rPr>
        <w:t>:</w:t>
      </w:r>
    </w:p>
    <w:p w:rsidR="002E3969" w:rsidRDefault="002E3969" w:rsidP="00F82EA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1.построить гистограмму и полигон относительных частот.</w:t>
      </w:r>
    </w:p>
    <w:p w:rsidR="002E3969" w:rsidRDefault="002E3969" w:rsidP="00F82EA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2.найти эмпирическую функцию распределения и построить ее график.</w:t>
      </w:r>
    </w:p>
    <w:p w:rsidR="002E3969" w:rsidRDefault="002E3969" w:rsidP="00F82EA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3.вычислить числовые характеристики выборки</w:t>
      </w:r>
      <w:r w:rsidRPr="002E3969">
        <w:rPr>
          <w:rFonts w:eastAsiaTheme="minorEastAsia"/>
          <w:sz w:val="24"/>
          <w:szCs w:val="24"/>
        </w:rPr>
        <w:t>:</w:t>
      </w:r>
      <w:r>
        <w:rPr>
          <w:rFonts w:eastAsiaTheme="minorEastAsia"/>
          <w:sz w:val="24"/>
          <w:szCs w:val="24"/>
        </w:rPr>
        <w:t xml:space="preserve"> выборочную среднюю, выборочную дисперсию, выборочное среднее </w:t>
      </w:r>
      <w:proofErr w:type="spellStart"/>
      <w:r>
        <w:rPr>
          <w:rFonts w:eastAsiaTheme="minorEastAsia"/>
          <w:sz w:val="24"/>
          <w:szCs w:val="24"/>
        </w:rPr>
        <w:t>квадратическое</w:t>
      </w:r>
      <w:proofErr w:type="spellEnd"/>
      <w:r>
        <w:rPr>
          <w:rFonts w:eastAsiaTheme="minorEastAsia"/>
          <w:sz w:val="24"/>
          <w:szCs w:val="24"/>
        </w:rPr>
        <w:t xml:space="preserve"> отклонение.</w:t>
      </w:r>
    </w:p>
    <w:p w:rsidR="002E3969" w:rsidRDefault="002E3969" w:rsidP="00F82EA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4.предполагая, что исследуемая случайная величина распределена по нормальному закону, найти точечные оценки параметров нормального закона, записать плотность вероятности случайной величины </w:t>
      </w:r>
      <w:proofErr w:type="spellStart"/>
      <w:r>
        <w:rPr>
          <w:rFonts w:eastAsiaTheme="minorEastAsia"/>
          <w:b/>
          <w:sz w:val="24"/>
          <w:szCs w:val="24"/>
        </w:rPr>
        <w:t>х</w:t>
      </w:r>
      <w:proofErr w:type="spellEnd"/>
      <w:r>
        <w:rPr>
          <w:rFonts w:eastAsiaTheme="minorEastAsia"/>
          <w:sz w:val="24"/>
          <w:szCs w:val="24"/>
        </w:rPr>
        <w:t xml:space="preserve"> и построить ее график на одном чертеже с гистограммой относительных частот. (График выравнивающей кривой).</w:t>
      </w:r>
    </w:p>
    <w:p w:rsidR="002E3969" w:rsidRDefault="002E3969" w:rsidP="00F82EAD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 xml:space="preserve">5.найти теоретические частоты нормального закона распределения. При уровне значимости </w:t>
      </w:r>
      <w:r>
        <w:rPr>
          <w:rFonts w:eastAsiaTheme="minorEastAsia" w:cstheme="minorHAnsi"/>
          <w:sz w:val="24"/>
          <w:szCs w:val="24"/>
        </w:rPr>
        <w:t>α=0,05 проверить по критерию согласия Пирсона гипотезу о нормальном законе распределения.</w:t>
      </w:r>
    </w:p>
    <w:p w:rsidR="002E3969" w:rsidRDefault="002E3969" w:rsidP="00F82EAD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6.найти интервальные оценки параметров α и σ нормального закона распределения. Доверительную вероятность принять равной 0,95.</w:t>
      </w:r>
    </w:p>
    <w:tbl>
      <w:tblPr>
        <w:tblStyle w:val="a7"/>
        <w:tblW w:w="0" w:type="auto"/>
        <w:tblLook w:val="04A0"/>
      </w:tblPr>
      <w:tblGrid>
        <w:gridCol w:w="1326"/>
        <w:gridCol w:w="1010"/>
        <w:gridCol w:w="1033"/>
        <w:gridCol w:w="1033"/>
        <w:gridCol w:w="1033"/>
        <w:gridCol w:w="1034"/>
        <w:gridCol w:w="1034"/>
        <w:gridCol w:w="1034"/>
        <w:gridCol w:w="1034"/>
      </w:tblGrid>
      <w:tr w:rsidR="009169F3" w:rsidTr="002E3969">
        <w:tc>
          <w:tcPr>
            <w:tcW w:w="1063" w:type="dxa"/>
          </w:tcPr>
          <w:p w:rsidR="002E3969" w:rsidRDefault="002E3969" w:rsidP="00F82EA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интервалы</w:t>
            </w:r>
          </w:p>
        </w:tc>
        <w:tc>
          <w:tcPr>
            <w:tcW w:w="1063" w:type="dxa"/>
          </w:tcPr>
          <w:p w:rsidR="002E3969" w:rsidRPr="002E3969" w:rsidRDefault="002E3969" w:rsidP="00F82EAD">
            <w:pPr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</w:rPr>
              <w:t>(5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;12)</w:t>
            </w:r>
          </w:p>
        </w:tc>
        <w:tc>
          <w:tcPr>
            <w:tcW w:w="1063" w:type="dxa"/>
          </w:tcPr>
          <w:p w:rsidR="002E3969" w:rsidRPr="002E3969" w:rsidRDefault="002E3969" w:rsidP="00F82EAD">
            <w:pPr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(12;19)</w:t>
            </w:r>
          </w:p>
        </w:tc>
        <w:tc>
          <w:tcPr>
            <w:tcW w:w="1063" w:type="dxa"/>
          </w:tcPr>
          <w:p w:rsidR="002E3969" w:rsidRPr="009169F3" w:rsidRDefault="009169F3" w:rsidP="00F82EAD">
            <w:pPr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(19;26)</w:t>
            </w:r>
          </w:p>
        </w:tc>
        <w:tc>
          <w:tcPr>
            <w:tcW w:w="1063" w:type="dxa"/>
          </w:tcPr>
          <w:p w:rsidR="002E3969" w:rsidRPr="009169F3" w:rsidRDefault="009169F3" w:rsidP="00F82EAD">
            <w:pPr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(26;33)</w:t>
            </w:r>
          </w:p>
        </w:tc>
        <w:tc>
          <w:tcPr>
            <w:tcW w:w="1064" w:type="dxa"/>
          </w:tcPr>
          <w:p w:rsidR="002E3969" w:rsidRPr="009169F3" w:rsidRDefault="009169F3" w:rsidP="00F82EAD">
            <w:pPr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(33;40)</w:t>
            </w:r>
          </w:p>
        </w:tc>
        <w:tc>
          <w:tcPr>
            <w:tcW w:w="1064" w:type="dxa"/>
          </w:tcPr>
          <w:p w:rsidR="002E3969" w:rsidRPr="009169F3" w:rsidRDefault="009169F3" w:rsidP="00F82EAD">
            <w:pPr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(40;47)</w:t>
            </w:r>
          </w:p>
        </w:tc>
        <w:tc>
          <w:tcPr>
            <w:tcW w:w="1064" w:type="dxa"/>
          </w:tcPr>
          <w:p w:rsidR="002E3969" w:rsidRPr="009169F3" w:rsidRDefault="009169F3" w:rsidP="00F82EAD">
            <w:pPr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(47;54)</w:t>
            </w:r>
          </w:p>
        </w:tc>
        <w:tc>
          <w:tcPr>
            <w:tcW w:w="1064" w:type="dxa"/>
          </w:tcPr>
          <w:p w:rsidR="002E3969" w:rsidRPr="009169F3" w:rsidRDefault="009169F3" w:rsidP="00F82EAD">
            <w:pPr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(54;61)</w:t>
            </w:r>
          </w:p>
        </w:tc>
      </w:tr>
      <w:tr w:rsidR="009169F3" w:rsidTr="002E3969">
        <w:tc>
          <w:tcPr>
            <w:tcW w:w="1063" w:type="dxa"/>
          </w:tcPr>
          <w:p w:rsidR="002E3969" w:rsidRDefault="002E3969" w:rsidP="00F82EA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частоты</w:t>
            </w:r>
          </w:p>
        </w:tc>
        <w:tc>
          <w:tcPr>
            <w:tcW w:w="1063" w:type="dxa"/>
          </w:tcPr>
          <w:p w:rsidR="002E3969" w:rsidRPr="009169F3" w:rsidRDefault="009169F3" w:rsidP="00F82EAD">
            <w:pPr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2</w:t>
            </w:r>
          </w:p>
        </w:tc>
        <w:tc>
          <w:tcPr>
            <w:tcW w:w="1063" w:type="dxa"/>
          </w:tcPr>
          <w:p w:rsidR="002E3969" w:rsidRPr="009169F3" w:rsidRDefault="009169F3" w:rsidP="00F82EAD">
            <w:pPr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9</w:t>
            </w:r>
          </w:p>
        </w:tc>
        <w:tc>
          <w:tcPr>
            <w:tcW w:w="1063" w:type="dxa"/>
          </w:tcPr>
          <w:p w:rsidR="002E3969" w:rsidRPr="009169F3" w:rsidRDefault="009169F3" w:rsidP="00F82EAD">
            <w:pPr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27</w:t>
            </w:r>
          </w:p>
        </w:tc>
        <w:tc>
          <w:tcPr>
            <w:tcW w:w="1063" w:type="dxa"/>
          </w:tcPr>
          <w:p w:rsidR="002E3969" w:rsidRPr="009169F3" w:rsidRDefault="009169F3" w:rsidP="00F82EAD">
            <w:pPr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49</w:t>
            </w:r>
          </w:p>
        </w:tc>
        <w:tc>
          <w:tcPr>
            <w:tcW w:w="1064" w:type="dxa"/>
          </w:tcPr>
          <w:p w:rsidR="002E3969" w:rsidRPr="009169F3" w:rsidRDefault="009169F3" w:rsidP="00F82EAD">
            <w:pPr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55</w:t>
            </w:r>
          </w:p>
        </w:tc>
        <w:tc>
          <w:tcPr>
            <w:tcW w:w="1064" w:type="dxa"/>
          </w:tcPr>
          <w:p w:rsidR="002E3969" w:rsidRPr="009169F3" w:rsidRDefault="009169F3" w:rsidP="00F82EAD">
            <w:pPr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37</w:t>
            </w:r>
          </w:p>
        </w:tc>
        <w:tc>
          <w:tcPr>
            <w:tcW w:w="1064" w:type="dxa"/>
          </w:tcPr>
          <w:p w:rsidR="002E3969" w:rsidRPr="009169F3" w:rsidRDefault="009169F3" w:rsidP="00F82EAD">
            <w:pPr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16</w:t>
            </w:r>
          </w:p>
        </w:tc>
        <w:tc>
          <w:tcPr>
            <w:tcW w:w="1064" w:type="dxa"/>
          </w:tcPr>
          <w:p w:rsidR="002E3969" w:rsidRPr="009169F3" w:rsidRDefault="009169F3" w:rsidP="00F82EAD">
            <w:pPr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5</w:t>
            </w:r>
          </w:p>
        </w:tc>
      </w:tr>
    </w:tbl>
    <w:p w:rsidR="002E3969" w:rsidRPr="002E3969" w:rsidRDefault="002E3969" w:rsidP="00F82EAD">
      <w:pPr>
        <w:rPr>
          <w:rFonts w:eastAsiaTheme="minorEastAsia"/>
          <w:sz w:val="24"/>
          <w:szCs w:val="24"/>
        </w:rPr>
      </w:pPr>
    </w:p>
    <w:p w:rsidR="00F82EAD" w:rsidRPr="00F82EAD" w:rsidRDefault="00F82EAD" w:rsidP="00F82EAD">
      <w:pPr>
        <w:rPr>
          <w:rFonts w:eastAsiaTheme="minorEastAsia"/>
          <w:sz w:val="24"/>
          <w:szCs w:val="24"/>
        </w:rPr>
      </w:pPr>
    </w:p>
    <w:p w:rsidR="003E7932" w:rsidRPr="003E7932" w:rsidRDefault="003E7932">
      <w:pPr>
        <w:rPr>
          <w:rFonts w:eastAsiaTheme="minorEastAsia"/>
        </w:rPr>
      </w:pPr>
    </w:p>
    <w:sectPr w:rsidR="003E7932" w:rsidRPr="003E7932" w:rsidSect="00167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100FD"/>
    <w:multiLevelType w:val="hybridMultilevel"/>
    <w:tmpl w:val="B010D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2EA"/>
    <w:rsid w:val="001673D2"/>
    <w:rsid w:val="002E3969"/>
    <w:rsid w:val="003352EA"/>
    <w:rsid w:val="003E7932"/>
    <w:rsid w:val="00467A9F"/>
    <w:rsid w:val="00694A08"/>
    <w:rsid w:val="006D4E44"/>
    <w:rsid w:val="009169F3"/>
    <w:rsid w:val="00E83C9C"/>
    <w:rsid w:val="00F82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E4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6D4E44"/>
    <w:rPr>
      <w:color w:val="808080"/>
    </w:rPr>
  </w:style>
  <w:style w:type="paragraph" w:styleId="a6">
    <w:name w:val="List Paragraph"/>
    <w:basedOn w:val="a"/>
    <w:uiPriority w:val="34"/>
    <w:qFormat/>
    <w:rsid w:val="00F82EAD"/>
    <w:pPr>
      <w:ind w:left="720"/>
      <w:contextualSpacing/>
    </w:pPr>
  </w:style>
  <w:style w:type="table" w:styleId="a7">
    <w:name w:val="Table Grid"/>
    <w:basedOn w:val="a1"/>
    <w:uiPriority w:val="59"/>
    <w:rsid w:val="002E3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3</cp:revision>
  <dcterms:created xsi:type="dcterms:W3CDTF">2013-12-14T02:21:00Z</dcterms:created>
  <dcterms:modified xsi:type="dcterms:W3CDTF">2013-12-14T08:22:00Z</dcterms:modified>
</cp:coreProperties>
</file>