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24D" w:rsidRPr="001D524D" w:rsidRDefault="001D524D">
      <w:pPr>
        <w:rPr>
          <w:rFonts w:ascii="Times New Roman" w:hAnsi="Times New Roman" w:cs="Times New Roman"/>
          <w:sz w:val="28"/>
          <w:szCs w:val="28"/>
        </w:rPr>
      </w:pPr>
      <w:r w:rsidRPr="001D524D">
        <w:rPr>
          <w:rFonts w:ascii="Times New Roman" w:hAnsi="Times New Roman" w:cs="Times New Roman"/>
          <w:sz w:val="28"/>
          <w:szCs w:val="28"/>
        </w:rPr>
        <w:t xml:space="preserve">Расчет тока </w:t>
      </w:r>
      <w:r w:rsidRPr="001D524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D524D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1D524D">
        <w:rPr>
          <w:rFonts w:ascii="Times New Roman" w:hAnsi="Times New Roman" w:cs="Times New Roman"/>
          <w:sz w:val="28"/>
          <w:szCs w:val="28"/>
        </w:rPr>
        <w:t xml:space="preserve"> методом эквивалентного генератора.</w:t>
      </w:r>
    </w:p>
    <w:p w:rsidR="001D524D" w:rsidRPr="001D524D" w:rsidRDefault="001D524D" w:rsidP="001D524D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D524D">
        <w:rPr>
          <w:rFonts w:ascii="Times New Roman" w:hAnsi="Times New Roman" w:cs="Times New Roman"/>
          <w:sz w:val="28"/>
          <w:szCs w:val="28"/>
        </w:rPr>
        <w:t xml:space="preserve">Представить эквивалентную схему замещения электрической цепи, состоящую из эквивалентного генератора и сопротивления </w:t>
      </w:r>
      <w:r w:rsidRPr="001D524D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1D524D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1D524D">
        <w:rPr>
          <w:rFonts w:ascii="Times New Roman" w:hAnsi="Times New Roman" w:cs="Times New Roman"/>
          <w:sz w:val="28"/>
          <w:szCs w:val="28"/>
        </w:rPr>
        <w:t>.</w:t>
      </w:r>
    </w:p>
    <w:p w:rsidR="001D524D" w:rsidRPr="001D524D" w:rsidRDefault="001D524D" w:rsidP="001D524D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D524D">
        <w:rPr>
          <w:rFonts w:ascii="Times New Roman" w:hAnsi="Times New Roman" w:cs="Times New Roman"/>
          <w:sz w:val="28"/>
          <w:szCs w:val="28"/>
        </w:rPr>
        <w:t>Представить аналитическое выражение и расчет ЭДС эквивалентного генератора.</w:t>
      </w:r>
    </w:p>
    <w:p w:rsidR="001D524D" w:rsidRPr="001D524D" w:rsidRDefault="001D524D" w:rsidP="001D524D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D524D">
        <w:rPr>
          <w:rFonts w:ascii="Times New Roman" w:hAnsi="Times New Roman" w:cs="Times New Roman"/>
          <w:sz w:val="28"/>
          <w:szCs w:val="28"/>
        </w:rPr>
        <w:t>Представить аналитическое выражение и расчет внутреннего сопротивления эквивалентного генератора.</w:t>
      </w:r>
    </w:p>
    <w:p w:rsidR="001D524D" w:rsidRPr="001D524D" w:rsidRDefault="001D524D" w:rsidP="001D524D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D524D">
        <w:rPr>
          <w:rFonts w:ascii="Times New Roman" w:hAnsi="Times New Roman" w:cs="Times New Roman"/>
          <w:sz w:val="28"/>
          <w:szCs w:val="28"/>
        </w:rPr>
        <w:t xml:space="preserve"> Представить аналитическое выражение и расчет тока </w:t>
      </w:r>
      <w:r w:rsidRPr="001D524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D524D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1D524D">
        <w:rPr>
          <w:rFonts w:ascii="Times New Roman" w:hAnsi="Times New Roman" w:cs="Times New Roman"/>
          <w:sz w:val="28"/>
          <w:szCs w:val="28"/>
        </w:rPr>
        <w:t xml:space="preserve"> с помощью теоремы об эквивалентном генераторе.</w:t>
      </w:r>
    </w:p>
    <w:p w:rsidR="001D524D" w:rsidRPr="001D524D" w:rsidRDefault="001D524D"/>
    <w:p w:rsidR="00123E5C" w:rsidRDefault="001D524D">
      <w:r>
        <w:rPr>
          <w:rFonts w:ascii="MS Sans Serif" w:hAnsi="MS Sans Serif" w:cs="MS Sans Serif"/>
          <w:noProof/>
          <w:sz w:val="16"/>
          <w:szCs w:val="16"/>
          <w:lang w:eastAsia="ru-RU"/>
        </w:rPr>
        <w:drawing>
          <wp:inline distT="0" distB="0" distL="0" distR="0">
            <wp:extent cx="5697855" cy="39033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7855" cy="3903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524D" w:rsidRDefault="001D524D" w:rsidP="001D52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Исходные данные:</w:t>
      </w:r>
    </w:p>
    <w:p w:rsidR="001D524D" w:rsidRDefault="001D524D" w:rsidP="001D52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524D" w:rsidRDefault="001D524D" w:rsidP="001D52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16"/>
          <w:szCs w:val="16"/>
        </w:rPr>
        <w:t>1</w:t>
      </w:r>
      <w:r>
        <w:rPr>
          <w:rFonts w:ascii="Times New Roman CYR" w:hAnsi="Times New Roman CYR" w:cs="Times New Roman CYR"/>
          <w:sz w:val="28"/>
          <w:szCs w:val="28"/>
        </w:rPr>
        <w:t>=200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 В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;E</w:t>
      </w:r>
      <w:r>
        <w:rPr>
          <w:rFonts w:ascii="Times New Roman" w:hAnsi="Times New Roman" w:cs="Times New Roman"/>
          <w:sz w:val="16"/>
          <w:szCs w:val="16"/>
        </w:rPr>
        <w:t>5</w:t>
      </w:r>
      <w:r>
        <w:rPr>
          <w:rFonts w:ascii="Times New Roman CYR" w:hAnsi="Times New Roman CYR" w:cs="Times New Roman CYR"/>
          <w:sz w:val="28"/>
          <w:szCs w:val="28"/>
        </w:rPr>
        <w:t>=141,4+j141,4 В;E</w:t>
      </w:r>
      <w:r>
        <w:rPr>
          <w:rFonts w:ascii="Times New Roman" w:hAnsi="Times New Roman" w:cs="Times New Roman"/>
          <w:sz w:val="16"/>
          <w:szCs w:val="16"/>
        </w:rPr>
        <w:t>4</w:t>
      </w:r>
      <w:r>
        <w:rPr>
          <w:rFonts w:ascii="Times New Roman CYR" w:hAnsi="Times New Roman CYR" w:cs="Times New Roman CYR"/>
          <w:sz w:val="28"/>
          <w:szCs w:val="28"/>
        </w:rPr>
        <w:t>=-j100 В;</w:t>
      </w:r>
    </w:p>
    <w:p w:rsidR="001D524D" w:rsidRDefault="001D524D" w:rsidP="001D52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D524D" w:rsidRDefault="001D524D" w:rsidP="001D524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</w:t>
      </w:r>
      <w:r>
        <w:rPr>
          <w:rFonts w:ascii="Times New Roman" w:hAnsi="Times New Roman" w:cs="Times New Roman"/>
          <w:sz w:val="16"/>
          <w:szCs w:val="16"/>
        </w:rPr>
        <w:t>1</w:t>
      </w:r>
      <w:r>
        <w:rPr>
          <w:rFonts w:ascii="Times New Roman CYR" w:hAnsi="Times New Roman CYR" w:cs="Times New Roman CYR"/>
          <w:sz w:val="28"/>
          <w:szCs w:val="28"/>
        </w:rPr>
        <w:t>=80-j60</w:t>
      </w:r>
      <w:r>
        <w:rPr>
          <w:rFonts w:ascii="Times New Roman CYR" w:hAnsi="Times New Roman CYR" w:cs="Times New Roman CYR"/>
          <w:sz w:val="28"/>
          <w:szCs w:val="28"/>
        </w:rPr>
        <w:t xml:space="preserve"> Ом;Z</w:t>
      </w:r>
      <w:r>
        <w:rPr>
          <w:rFonts w:ascii="Times New Roman" w:hAnsi="Times New Roman" w:cs="Times New Roman"/>
          <w:sz w:val="16"/>
          <w:szCs w:val="16"/>
        </w:rPr>
        <w:t>2</w:t>
      </w:r>
      <w:r>
        <w:rPr>
          <w:rFonts w:ascii="Times New Roman CYR" w:hAnsi="Times New Roman CYR" w:cs="Times New Roman CYR"/>
          <w:sz w:val="28"/>
          <w:szCs w:val="28"/>
        </w:rPr>
        <w:t>=100 Ом;Z</w:t>
      </w:r>
      <w:r>
        <w:rPr>
          <w:rFonts w:ascii="Times New Roman" w:hAnsi="Times New Roman" w:cs="Times New Roman"/>
          <w:sz w:val="16"/>
          <w:szCs w:val="16"/>
        </w:rPr>
        <w:t>3</w:t>
      </w:r>
      <w:r>
        <w:rPr>
          <w:rFonts w:ascii="Times New Roman CYR" w:hAnsi="Times New Roman CYR" w:cs="Times New Roman CYR"/>
          <w:sz w:val="28"/>
          <w:szCs w:val="28"/>
        </w:rPr>
        <w:t>=40+j30</w:t>
      </w:r>
      <w:r>
        <w:rPr>
          <w:rFonts w:ascii="Times New Roman CYR" w:hAnsi="Times New Roman CYR" w:cs="Times New Roman CYR"/>
          <w:sz w:val="28"/>
          <w:szCs w:val="28"/>
        </w:rPr>
        <w:t xml:space="preserve"> Ом;Z</w:t>
      </w:r>
      <w:r>
        <w:rPr>
          <w:rFonts w:ascii="Times New Roman" w:hAnsi="Times New Roman" w:cs="Times New Roman"/>
          <w:sz w:val="16"/>
          <w:szCs w:val="16"/>
        </w:rPr>
        <w:t>4</w:t>
      </w:r>
      <w:r>
        <w:rPr>
          <w:rFonts w:ascii="Times New Roman CYR" w:hAnsi="Times New Roman CYR" w:cs="Times New Roman CYR"/>
          <w:sz w:val="28"/>
          <w:szCs w:val="28"/>
        </w:rPr>
        <w:t>=80-j60</w:t>
      </w:r>
      <w:r>
        <w:rPr>
          <w:rFonts w:ascii="Times New Roman CYR" w:hAnsi="Times New Roman CYR" w:cs="Times New Roman CYR"/>
          <w:sz w:val="28"/>
          <w:szCs w:val="28"/>
        </w:rPr>
        <w:t xml:space="preserve"> Ом;Z</w:t>
      </w:r>
      <w:r>
        <w:rPr>
          <w:rFonts w:ascii="Times New Roman" w:hAnsi="Times New Roman" w:cs="Times New Roman"/>
          <w:sz w:val="16"/>
          <w:szCs w:val="16"/>
        </w:rPr>
        <w:t>5</w:t>
      </w:r>
      <w:r>
        <w:rPr>
          <w:rFonts w:ascii="Times New Roman CYR" w:hAnsi="Times New Roman CYR" w:cs="Times New Roman CYR"/>
          <w:sz w:val="28"/>
          <w:szCs w:val="28"/>
        </w:rPr>
        <w:t>=50 Ом;Z</w:t>
      </w:r>
      <w:r>
        <w:rPr>
          <w:rFonts w:ascii="Times New Roman" w:hAnsi="Times New Roman" w:cs="Times New Roman"/>
          <w:sz w:val="16"/>
          <w:szCs w:val="16"/>
        </w:rPr>
        <w:t>6</w:t>
      </w:r>
      <w:r>
        <w:rPr>
          <w:rFonts w:ascii="Times New Roman CYR" w:hAnsi="Times New Roman CYR" w:cs="Times New Roman CYR"/>
          <w:sz w:val="28"/>
          <w:szCs w:val="28"/>
        </w:rPr>
        <w:t>=40+j30</w:t>
      </w:r>
      <w:r>
        <w:rPr>
          <w:rFonts w:ascii="Times New Roman CYR" w:hAnsi="Times New Roman CYR" w:cs="Times New Roman CYR"/>
          <w:sz w:val="28"/>
          <w:szCs w:val="28"/>
        </w:rPr>
        <w:t xml:space="preserve"> Ом;</w:t>
      </w:r>
      <w:bookmarkStart w:id="0" w:name="_GoBack"/>
      <w:bookmarkEnd w:id="0"/>
    </w:p>
    <w:p w:rsidR="001D524D" w:rsidRDefault="001D524D" w:rsidP="001D524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1D524D" w:rsidRDefault="001D524D" w:rsidP="001D52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524D" w:rsidRDefault="001D524D"/>
    <w:sectPr w:rsidR="001D52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Sans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 CY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22C6E"/>
    <w:multiLevelType w:val="hybridMultilevel"/>
    <w:tmpl w:val="65BEA9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24D"/>
    <w:rsid w:val="001D524D"/>
    <w:rsid w:val="00234990"/>
    <w:rsid w:val="00F7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5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524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D52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5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524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D52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86</Words>
  <Characters>496</Characters>
  <Application>Microsoft Office Word</Application>
  <DocSecurity>0</DocSecurity>
  <Lines>4</Lines>
  <Paragraphs>1</Paragraphs>
  <ScaleCrop>false</ScaleCrop>
  <Company>Home</Company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2013-12-13T10:56:00Z</dcterms:created>
  <dcterms:modified xsi:type="dcterms:W3CDTF">2013-12-13T11:04:00Z</dcterms:modified>
</cp:coreProperties>
</file>