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B8" w:rsidRPr="004C72B8" w:rsidRDefault="004C72B8" w:rsidP="004C72B8">
      <w:pPr>
        <w:rPr>
          <w:sz w:val="32"/>
          <w:szCs w:val="32"/>
        </w:rPr>
      </w:pPr>
    </w:p>
    <w:tbl>
      <w:tblPr>
        <w:tblStyle w:val="a3"/>
        <w:tblW w:w="9222" w:type="dxa"/>
        <w:tblLook w:val="01E0"/>
      </w:tblPr>
      <w:tblGrid>
        <w:gridCol w:w="600"/>
        <w:gridCol w:w="600"/>
        <w:gridCol w:w="600"/>
        <w:gridCol w:w="827"/>
        <w:gridCol w:w="827"/>
        <w:gridCol w:w="827"/>
        <w:gridCol w:w="827"/>
        <w:gridCol w:w="775"/>
        <w:gridCol w:w="775"/>
        <w:gridCol w:w="721"/>
        <w:gridCol w:w="600"/>
        <w:gridCol w:w="650"/>
        <w:gridCol w:w="650"/>
      </w:tblGrid>
      <w:tr w:rsidR="004C72B8" w:rsidRPr="004C72B8" w:rsidTr="004C72B8">
        <w:trPr>
          <w:trHeight w:val="1610"/>
        </w:trPr>
        <w:tc>
          <w:tcPr>
            <w:tcW w:w="620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Вариант</w:t>
            </w:r>
          </w:p>
        </w:tc>
        <w:tc>
          <w:tcPr>
            <w:tcW w:w="620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Е,</w: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В</w:t>
            </w:r>
          </w:p>
        </w:tc>
        <w:tc>
          <w:tcPr>
            <w:tcW w:w="620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en-US"/>
              </w:rPr>
            </w:pPr>
            <w:r w:rsidRPr="004C72B8">
              <w:rPr>
                <w:sz w:val="32"/>
                <w:szCs w:val="32"/>
                <w:lang w:val="en-US"/>
              </w:rPr>
              <w:t xml:space="preserve"> f,</w: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</w:rPr>
            </w:pPr>
            <w:r w:rsidRPr="004C72B8">
              <w:rPr>
                <w:sz w:val="32"/>
                <w:szCs w:val="32"/>
              </w:rPr>
              <w:t>Гц</w:t>
            </w:r>
          </w:p>
        </w:tc>
        <w:tc>
          <w:tcPr>
            <w:tcW w:w="805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en-US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5pt;height:16.95pt" o:ole="">
                  <v:imagedata r:id="rId5" o:title=""/>
                </v:shape>
                <o:OLEObject Type="Embed" ProgID="Equation.3" ShapeID="_x0000_i1025" DrawAspect="Content" ObjectID="_1448370419" r:id="rId6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</w:rPr>
            </w:pPr>
            <w:r w:rsidRPr="004C72B8">
              <w:rPr>
                <w:sz w:val="32"/>
                <w:szCs w:val="32"/>
              </w:rPr>
              <w:t>мкФ</w:t>
            </w:r>
          </w:p>
        </w:tc>
        <w:tc>
          <w:tcPr>
            <w:tcW w:w="805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320" w:dyaOrig="340">
                <v:shape id="_x0000_i1026" type="#_x0000_t75" style="width:15.9pt;height:16.95pt" o:ole="">
                  <v:imagedata r:id="rId7" o:title=""/>
                </v:shape>
                <o:OLEObject Type="Embed" ProgID="Equation.3" ShapeID="_x0000_i1026" DrawAspect="Content" ObjectID="_1448370420" r:id="rId8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мкФ</w:t>
            </w:r>
          </w:p>
        </w:tc>
        <w:tc>
          <w:tcPr>
            <w:tcW w:w="805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2"/>
                <w:sz w:val="32"/>
                <w:szCs w:val="32"/>
                <w:lang w:val="kk-KZ"/>
              </w:rPr>
              <w:object w:dxaOrig="300" w:dyaOrig="360">
                <v:shape id="_x0000_i1027" type="#_x0000_t75" style="width:14.8pt;height:18pt" o:ole="">
                  <v:imagedata r:id="rId9" o:title=""/>
                </v:shape>
                <o:OLEObject Type="Embed" ProgID="Equation.3" ShapeID="_x0000_i1027" DrawAspect="Content" ObjectID="_1448370421" r:id="rId10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мкФ</w:t>
            </w:r>
          </w:p>
        </w:tc>
        <w:tc>
          <w:tcPr>
            <w:tcW w:w="805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320" w:dyaOrig="340">
                <v:shape id="_x0000_i1028" type="#_x0000_t75" style="width:15.9pt;height:16.95pt" o:ole="">
                  <v:imagedata r:id="rId11" o:title=""/>
                </v:shape>
                <o:OLEObject Type="Embed" ProgID="Equation.3" ShapeID="_x0000_i1028" DrawAspect="Content" ObjectID="_1448370422" r:id="rId12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мкФ</w:t>
            </w:r>
          </w:p>
        </w:tc>
        <w:tc>
          <w:tcPr>
            <w:tcW w:w="759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260" w:dyaOrig="340">
                <v:shape id="_x0000_i1029" type="#_x0000_t75" style="width:12.7pt;height:16.95pt" o:ole="">
                  <v:imagedata r:id="rId13" o:title=""/>
                </v:shape>
                <o:OLEObject Type="Embed" ProgID="Equation.3" ShapeID="_x0000_i1029" DrawAspect="Content" ObjectID="_1448370423" r:id="rId14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мГн</w:t>
            </w:r>
          </w:p>
        </w:tc>
        <w:tc>
          <w:tcPr>
            <w:tcW w:w="759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300" w:dyaOrig="340">
                <v:shape id="_x0000_i1030" type="#_x0000_t75" style="width:14.8pt;height:16.95pt" o:ole="">
                  <v:imagedata r:id="rId15" o:title=""/>
                </v:shape>
                <o:OLEObject Type="Embed" ProgID="Equation.3" ShapeID="_x0000_i1030" DrawAspect="Content" ObjectID="_1448370424" r:id="rId16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мГн</w:t>
            </w:r>
          </w:p>
        </w:tc>
        <w:tc>
          <w:tcPr>
            <w:tcW w:w="710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2"/>
                <w:sz w:val="32"/>
                <w:szCs w:val="32"/>
                <w:lang w:val="kk-KZ"/>
              </w:rPr>
              <w:object w:dxaOrig="279" w:dyaOrig="360">
                <v:shape id="_x0000_i1031" type="#_x0000_t75" style="width:13.75pt;height:18pt" o:ole="">
                  <v:imagedata r:id="rId17" o:title=""/>
                </v:shape>
                <o:OLEObject Type="Embed" ProgID="Equation.3" ShapeID="_x0000_i1031" DrawAspect="Content" ObjectID="_1448370425" r:id="rId18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мгн</w:t>
            </w:r>
          </w:p>
        </w:tc>
        <w:tc>
          <w:tcPr>
            <w:tcW w:w="620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200" w:dyaOrig="340">
                <v:shape id="_x0000_i1032" type="#_x0000_t75" style="width:9.55pt;height:16.95pt" o:ole="">
                  <v:imagedata r:id="rId19" o:title=""/>
                </v:shape>
                <o:OLEObject Type="Embed" ProgID="Equation.3" ShapeID="_x0000_i1032" DrawAspect="Content" ObjectID="_1448370426" r:id="rId20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О м</w:t>
            </w:r>
          </w:p>
        </w:tc>
        <w:tc>
          <w:tcPr>
            <w:tcW w:w="647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0"/>
                <w:sz w:val="32"/>
                <w:szCs w:val="32"/>
                <w:lang w:val="kk-KZ"/>
              </w:rPr>
              <w:object w:dxaOrig="240" w:dyaOrig="340">
                <v:shape id="_x0000_i1033" type="#_x0000_t75" style="width:11.65pt;height:16.95pt" o:ole="">
                  <v:imagedata r:id="rId21" o:title=""/>
                </v:shape>
                <o:OLEObject Type="Embed" ProgID="Equation.3" ShapeID="_x0000_i1033" DrawAspect="Content" ObjectID="_1448370427" r:id="rId22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Ом</w:t>
            </w:r>
          </w:p>
        </w:tc>
        <w:tc>
          <w:tcPr>
            <w:tcW w:w="647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position w:val="-12"/>
                <w:sz w:val="32"/>
                <w:szCs w:val="32"/>
                <w:lang w:val="kk-KZ"/>
              </w:rPr>
              <w:object w:dxaOrig="220" w:dyaOrig="360">
                <v:shape id="_x0000_i1034" type="#_x0000_t75" style="width:10.6pt;height:18pt" o:ole="">
                  <v:imagedata r:id="rId23" o:title=""/>
                </v:shape>
                <o:OLEObject Type="Embed" ProgID="Equation.3" ShapeID="_x0000_i1034" DrawAspect="Content" ObjectID="_1448370428" r:id="rId24"/>
              </w:object>
            </w:r>
          </w:p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Ом</w:t>
            </w:r>
          </w:p>
        </w:tc>
      </w:tr>
      <w:tr w:rsidR="004C72B8" w:rsidRPr="004C72B8" w:rsidTr="004C72B8">
        <w:trPr>
          <w:cantSplit/>
          <w:trHeight w:val="1078"/>
        </w:trPr>
        <w:tc>
          <w:tcPr>
            <w:tcW w:w="620" w:type="dxa"/>
          </w:tcPr>
          <w:p w:rsidR="004C72B8" w:rsidRPr="004C72B8" w:rsidRDefault="004C72B8" w:rsidP="000B0C23">
            <w:pPr>
              <w:tabs>
                <w:tab w:val="left" w:pos="210"/>
              </w:tabs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620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330</w:t>
            </w:r>
          </w:p>
        </w:tc>
        <w:tc>
          <w:tcPr>
            <w:tcW w:w="620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805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93,7</w:t>
            </w:r>
          </w:p>
        </w:tc>
        <w:tc>
          <w:tcPr>
            <w:tcW w:w="805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318,5</w:t>
            </w:r>
          </w:p>
        </w:tc>
        <w:tc>
          <w:tcPr>
            <w:tcW w:w="805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-</w:t>
            </w:r>
          </w:p>
        </w:tc>
        <w:tc>
          <w:tcPr>
            <w:tcW w:w="805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-</w:t>
            </w:r>
          </w:p>
        </w:tc>
        <w:tc>
          <w:tcPr>
            <w:tcW w:w="759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-</w:t>
            </w:r>
          </w:p>
        </w:tc>
        <w:tc>
          <w:tcPr>
            <w:tcW w:w="759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-</w:t>
            </w:r>
          </w:p>
        </w:tc>
        <w:tc>
          <w:tcPr>
            <w:tcW w:w="710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15,9</w:t>
            </w:r>
          </w:p>
        </w:tc>
        <w:tc>
          <w:tcPr>
            <w:tcW w:w="620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647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647" w:type="dxa"/>
            <w:textDirection w:val="btLr"/>
          </w:tcPr>
          <w:p w:rsidR="004C72B8" w:rsidRPr="004C72B8" w:rsidRDefault="004C72B8" w:rsidP="000B0C23">
            <w:pPr>
              <w:tabs>
                <w:tab w:val="left" w:pos="210"/>
              </w:tabs>
              <w:ind w:left="113" w:right="113"/>
              <w:rPr>
                <w:sz w:val="32"/>
                <w:szCs w:val="32"/>
                <w:lang w:val="kk-KZ"/>
              </w:rPr>
            </w:pPr>
            <w:r w:rsidRPr="004C72B8"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407026" w:rsidRPr="004C72B8" w:rsidRDefault="00407026">
      <w:pPr>
        <w:rPr>
          <w:sz w:val="32"/>
          <w:szCs w:val="32"/>
        </w:rPr>
      </w:pPr>
    </w:p>
    <w:p w:rsidR="004C72B8" w:rsidRPr="004C72B8" w:rsidRDefault="004C72B8" w:rsidP="004C72B8">
      <w:pPr>
        <w:numPr>
          <w:ilvl w:val="1"/>
          <w:numId w:val="1"/>
        </w:numPr>
        <w:tabs>
          <w:tab w:val="left" w:pos="345"/>
        </w:tabs>
        <w:spacing w:line="360" w:lineRule="auto"/>
        <w:ind w:left="0" w:firstLine="709"/>
        <w:rPr>
          <w:sz w:val="32"/>
          <w:szCs w:val="32"/>
        </w:rPr>
      </w:pPr>
      <w:r w:rsidRPr="004C72B8">
        <w:rPr>
          <w:sz w:val="32"/>
          <w:szCs w:val="32"/>
        </w:rPr>
        <w:t>Определить токи во всех ветвях цепи и напряжения на отдельных участках.</w:t>
      </w:r>
    </w:p>
    <w:p w:rsidR="004C72B8" w:rsidRPr="004C72B8" w:rsidRDefault="004C72B8" w:rsidP="004C72B8">
      <w:pPr>
        <w:numPr>
          <w:ilvl w:val="1"/>
          <w:numId w:val="1"/>
        </w:numPr>
        <w:tabs>
          <w:tab w:val="left" w:pos="345"/>
        </w:tabs>
        <w:spacing w:line="360" w:lineRule="auto"/>
        <w:ind w:left="0" w:firstLine="709"/>
        <w:rPr>
          <w:sz w:val="32"/>
          <w:szCs w:val="32"/>
        </w:rPr>
      </w:pPr>
      <w:r w:rsidRPr="004C72B8">
        <w:rPr>
          <w:sz w:val="32"/>
          <w:szCs w:val="32"/>
        </w:rPr>
        <w:t xml:space="preserve"> Составить баланс активной и реактивной мощностей.</w:t>
      </w:r>
    </w:p>
    <w:p w:rsidR="004C72B8" w:rsidRPr="004C72B8" w:rsidRDefault="004C72B8" w:rsidP="004C72B8">
      <w:pPr>
        <w:numPr>
          <w:ilvl w:val="1"/>
          <w:numId w:val="1"/>
        </w:numPr>
        <w:tabs>
          <w:tab w:val="left" w:pos="345"/>
        </w:tabs>
        <w:spacing w:line="360" w:lineRule="auto"/>
        <w:ind w:left="0" w:firstLine="709"/>
        <w:rPr>
          <w:sz w:val="32"/>
          <w:szCs w:val="32"/>
        </w:rPr>
      </w:pPr>
      <w:r w:rsidRPr="004C72B8">
        <w:rPr>
          <w:sz w:val="32"/>
          <w:szCs w:val="32"/>
        </w:rPr>
        <w:t xml:space="preserve"> Построить в масштабе на комплексной плоскости векторную диаграмму токов и потенциальную диаграмму напряжений (топографическую диаграмму) для внешнего контура.</w:t>
      </w:r>
    </w:p>
    <w:p w:rsidR="004C72B8" w:rsidRPr="004C72B8" w:rsidRDefault="004C72B8" w:rsidP="004C72B8">
      <w:pPr>
        <w:rPr>
          <w:sz w:val="32"/>
          <w:szCs w:val="32"/>
        </w:rPr>
      </w:pPr>
      <w:r w:rsidRPr="004C72B8">
        <w:rPr>
          <w:sz w:val="32"/>
          <w:szCs w:val="32"/>
        </w:rPr>
        <w:t xml:space="preserve"> Определить показания вольтметра и активную мощность, показываемую вольтметром.</w:t>
      </w:r>
    </w:p>
    <w:p w:rsidR="004C72B8" w:rsidRPr="004C72B8" w:rsidRDefault="004C72B8">
      <w:pPr>
        <w:rPr>
          <w:sz w:val="32"/>
          <w:szCs w:val="32"/>
        </w:rPr>
      </w:pPr>
      <w:r w:rsidRPr="004C72B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89535</wp:posOffset>
            </wp:positionV>
            <wp:extent cx="5023485" cy="2406650"/>
            <wp:effectExtent l="19050" t="0" r="5715" b="0"/>
            <wp:wrapSquare wrapText="bothSides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72B8" w:rsidRPr="004C72B8" w:rsidSect="004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637"/>
    <w:multiLevelType w:val="multilevel"/>
    <w:tmpl w:val="4F863A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C72B8"/>
    <w:rsid w:val="00020B70"/>
    <w:rsid w:val="000227F9"/>
    <w:rsid w:val="0002494A"/>
    <w:rsid w:val="00030AC5"/>
    <w:rsid w:val="00033DE9"/>
    <w:rsid w:val="00034C6D"/>
    <w:rsid w:val="00035839"/>
    <w:rsid w:val="00051589"/>
    <w:rsid w:val="00051DE1"/>
    <w:rsid w:val="00054066"/>
    <w:rsid w:val="00055AF0"/>
    <w:rsid w:val="000746D0"/>
    <w:rsid w:val="00084156"/>
    <w:rsid w:val="0009079D"/>
    <w:rsid w:val="000954C6"/>
    <w:rsid w:val="000A4547"/>
    <w:rsid w:val="000B0CC9"/>
    <w:rsid w:val="000C3E34"/>
    <w:rsid w:val="000C6684"/>
    <w:rsid w:val="000D27C9"/>
    <w:rsid w:val="000D7140"/>
    <w:rsid w:val="000E482E"/>
    <w:rsid w:val="001000D6"/>
    <w:rsid w:val="001006ED"/>
    <w:rsid w:val="00113F24"/>
    <w:rsid w:val="00114CE0"/>
    <w:rsid w:val="0011717B"/>
    <w:rsid w:val="00134278"/>
    <w:rsid w:val="00144F53"/>
    <w:rsid w:val="0015028F"/>
    <w:rsid w:val="00152EBD"/>
    <w:rsid w:val="00157AB1"/>
    <w:rsid w:val="00162FC0"/>
    <w:rsid w:val="00165255"/>
    <w:rsid w:val="001700D7"/>
    <w:rsid w:val="0018068C"/>
    <w:rsid w:val="001913AD"/>
    <w:rsid w:val="00193C12"/>
    <w:rsid w:val="001A4945"/>
    <w:rsid w:val="001B0051"/>
    <w:rsid w:val="001B3E47"/>
    <w:rsid w:val="001B6A0A"/>
    <w:rsid w:val="001C4272"/>
    <w:rsid w:val="001C4932"/>
    <w:rsid w:val="001D522F"/>
    <w:rsid w:val="001D7E31"/>
    <w:rsid w:val="001E2C3D"/>
    <w:rsid w:val="001F0588"/>
    <w:rsid w:val="001F5134"/>
    <w:rsid w:val="002016A4"/>
    <w:rsid w:val="00203496"/>
    <w:rsid w:val="0020401D"/>
    <w:rsid w:val="002071A2"/>
    <w:rsid w:val="0020762C"/>
    <w:rsid w:val="002161EC"/>
    <w:rsid w:val="002168AC"/>
    <w:rsid w:val="00217C3C"/>
    <w:rsid w:val="00220F4C"/>
    <w:rsid w:val="00224AB5"/>
    <w:rsid w:val="0022505E"/>
    <w:rsid w:val="00234EE1"/>
    <w:rsid w:val="00245D45"/>
    <w:rsid w:val="00253287"/>
    <w:rsid w:val="002556ED"/>
    <w:rsid w:val="0026359D"/>
    <w:rsid w:val="00281ABC"/>
    <w:rsid w:val="002820ED"/>
    <w:rsid w:val="00286451"/>
    <w:rsid w:val="00287122"/>
    <w:rsid w:val="002949EA"/>
    <w:rsid w:val="00295BF3"/>
    <w:rsid w:val="00297E13"/>
    <w:rsid w:val="002B092F"/>
    <w:rsid w:val="002B2172"/>
    <w:rsid w:val="002B6B72"/>
    <w:rsid w:val="002D2FEA"/>
    <w:rsid w:val="002D3A87"/>
    <w:rsid w:val="002E56EA"/>
    <w:rsid w:val="002E6587"/>
    <w:rsid w:val="002E74C2"/>
    <w:rsid w:val="002F5149"/>
    <w:rsid w:val="002F6541"/>
    <w:rsid w:val="00300BE5"/>
    <w:rsid w:val="0030469B"/>
    <w:rsid w:val="00321838"/>
    <w:rsid w:val="00340A50"/>
    <w:rsid w:val="0034551F"/>
    <w:rsid w:val="00345CEF"/>
    <w:rsid w:val="00345DEA"/>
    <w:rsid w:val="00353A88"/>
    <w:rsid w:val="00353DF0"/>
    <w:rsid w:val="00356D0D"/>
    <w:rsid w:val="00356DDD"/>
    <w:rsid w:val="00366302"/>
    <w:rsid w:val="00372D25"/>
    <w:rsid w:val="00375AF4"/>
    <w:rsid w:val="00377601"/>
    <w:rsid w:val="0038110D"/>
    <w:rsid w:val="00383F83"/>
    <w:rsid w:val="0038480A"/>
    <w:rsid w:val="00385975"/>
    <w:rsid w:val="00391476"/>
    <w:rsid w:val="003942AE"/>
    <w:rsid w:val="00394EA2"/>
    <w:rsid w:val="003A696D"/>
    <w:rsid w:val="003B330B"/>
    <w:rsid w:val="003B6C49"/>
    <w:rsid w:val="003D011B"/>
    <w:rsid w:val="003D0734"/>
    <w:rsid w:val="003E40F9"/>
    <w:rsid w:val="003F1F00"/>
    <w:rsid w:val="003F33FD"/>
    <w:rsid w:val="003F6AF0"/>
    <w:rsid w:val="00401620"/>
    <w:rsid w:val="004060E1"/>
    <w:rsid w:val="00407026"/>
    <w:rsid w:val="00413EF9"/>
    <w:rsid w:val="004401B5"/>
    <w:rsid w:val="00445EC9"/>
    <w:rsid w:val="00447CFD"/>
    <w:rsid w:val="004515BC"/>
    <w:rsid w:val="00452D1F"/>
    <w:rsid w:val="00453E73"/>
    <w:rsid w:val="00466CE5"/>
    <w:rsid w:val="0048169D"/>
    <w:rsid w:val="00487BC3"/>
    <w:rsid w:val="00490C7D"/>
    <w:rsid w:val="004973B8"/>
    <w:rsid w:val="0049783E"/>
    <w:rsid w:val="004B0D60"/>
    <w:rsid w:val="004C1030"/>
    <w:rsid w:val="004C34E5"/>
    <w:rsid w:val="004C72B8"/>
    <w:rsid w:val="004D02B7"/>
    <w:rsid w:val="004D2638"/>
    <w:rsid w:val="004D4F38"/>
    <w:rsid w:val="004D6033"/>
    <w:rsid w:val="004F117F"/>
    <w:rsid w:val="004F2CAA"/>
    <w:rsid w:val="00511EE2"/>
    <w:rsid w:val="00530228"/>
    <w:rsid w:val="00532649"/>
    <w:rsid w:val="005351FE"/>
    <w:rsid w:val="005371C1"/>
    <w:rsid w:val="0054203E"/>
    <w:rsid w:val="00544B37"/>
    <w:rsid w:val="00545DA4"/>
    <w:rsid w:val="00547949"/>
    <w:rsid w:val="005510C3"/>
    <w:rsid w:val="00570302"/>
    <w:rsid w:val="005751C1"/>
    <w:rsid w:val="005759A4"/>
    <w:rsid w:val="005767FF"/>
    <w:rsid w:val="0058702A"/>
    <w:rsid w:val="00590286"/>
    <w:rsid w:val="005C29CA"/>
    <w:rsid w:val="005C363F"/>
    <w:rsid w:val="005D07FE"/>
    <w:rsid w:val="005D7854"/>
    <w:rsid w:val="005E1798"/>
    <w:rsid w:val="005E188C"/>
    <w:rsid w:val="005E2AC0"/>
    <w:rsid w:val="005E34A4"/>
    <w:rsid w:val="005F09DD"/>
    <w:rsid w:val="005F32BD"/>
    <w:rsid w:val="005F6B84"/>
    <w:rsid w:val="006038F7"/>
    <w:rsid w:val="00607EFD"/>
    <w:rsid w:val="006205AE"/>
    <w:rsid w:val="00622337"/>
    <w:rsid w:val="006276CD"/>
    <w:rsid w:val="0063540E"/>
    <w:rsid w:val="00637E7F"/>
    <w:rsid w:val="00640496"/>
    <w:rsid w:val="0064580C"/>
    <w:rsid w:val="006460AE"/>
    <w:rsid w:val="00652607"/>
    <w:rsid w:val="00662801"/>
    <w:rsid w:val="00662BAA"/>
    <w:rsid w:val="00675DED"/>
    <w:rsid w:val="00685150"/>
    <w:rsid w:val="0068521D"/>
    <w:rsid w:val="0069419F"/>
    <w:rsid w:val="00695960"/>
    <w:rsid w:val="006B54D1"/>
    <w:rsid w:val="006C4266"/>
    <w:rsid w:val="006C6C2C"/>
    <w:rsid w:val="006D7BE5"/>
    <w:rsid w:val="006E055A"/>
    <w:rsid w:val="006E0D9E"/>
    <w:rsid w:val="006E2DD1"/>
    <w:rsid w:val="006E74CC"/>
    <w:rsid w:val="00700940"/>
    <w:rsid w:val="007047EB"/>
    <w:rsid w:val="00704E7A"/>
    <w:rsid w:val="007067A9"/>
    <w:rsid w:val="00715D25"/>
    <w:rsid w:val="00717132"/>
    <w:rsid w:val="00723923"/>
    <w:rsid w:val="00726696"/>
    <w:rsid w:val="0073207E"/>
    <w:rsid w:val="00732C71"/>
    <w:rsid w:val="00742EEB"/>
    <w:rsid w:val="007448D6"/>
    <w:rsid w:val="00764FC7"/>
    <w:rsid w:val="00765C58"/>
    <w:rsid w:val="00766243"/>
    <w:rsid w:val="00784EE3"/>
    <w:rsid w:val="00790EAF"/>
    <w:rsid w:val="00793CAD"/>
    <w:rsid w:val="0079564E"/>
    <w:rsid w:val="007A298B"/>
    <w:rsid w:val="007A634E"/>
    <w:rsid w:val="007B3727"/>
    <w:rsid w:val="007D0546"/>
    <w:rsid w:val="007D3D60"/>
    <w:rsid w:val="007D4C6B"/>
    <w:rsid w:val="007E1127"/>
    <w:rsid w:val="007F11A5"/>
    <w:rsid w:val="00800DBC"/>
    <w:rsid w:val="00804035"/>
    <w:rsid w:val="0080471C"/>
    <w:rsid w:val="008110EB"/>
    <w:rsid w:val="00813284"/>
    <w:rsid w:val="00813371"/>
    <w:rsid w:val="00814A74"/>
    <w:rsid w:val="00815A14"/>
    <w:rsid w:val="0082227C"/>
    <w:rsid w:val="00822CC4"/>
    <w:rsid w:val="00822CC7"/>
    <w:rsid w:val="008300D2"/>
    <w:rsid w:val="00832B56"/>
    <w:rsid w:val="00836D3E"/>
    <w:rsid w:val="00841002"/>
    <w:rsid w:val="008425A1"/>
    <w:rsid w:val="00844BE9"/>
    <w:rsid w:val="00846BF4"/>
    <w:rsid w:val="0084735D"/>
    <w:rsid w:val="00850295"/>
    <w:rsid w:val="008546AB"/>
    <w:rsid w:val="00854D28"/>
    <w:rsid w:val="00860C35"/>
    <w:rsid w:val="008640E3"/>
    <w:rsid w:val="00870DB5"/>
    <w:rsid w:val="00881D8E"/>
    <w:rsid w:val="0089375F"/>
    <w:rsid w:val="0089394D"/>
    <w:rsid w:val="00895158"/>
    <w:rsid w:val="008961E9"/>
    <w:rsid w:val="00896CB2"/>
    <w:rsid w:val="008979EB"/>
    <w:rsid w:val="008A0D5C"/>
    <w:rsid w:val="008A239A"/>
    <w:rsid w:val="008B3F0D"/>
    <w:rsid w:val="008E3BF9"/>
    <w:rsid w:val="008F2179"/>
    <w:rsid w:val="00902DB9"/>
    <w:rsid w:val="00923B20"/>
    <w:rsid w:val="00927388"/>
    <w:rsid w:val="00932500"/>
    <w:rsid w:val="009338F5"/>
    <w:rsid w:val="00937ED5"/>
    <w:rsid w:val="0094013A"/>
    <w:rsid w:val="009500EF"/>
    <w:rsid w:val="00952088"/>
    <w:rsid w:val="00952F86"/>
    <w:rsid w:val="009565EA"/>
    <w:rsid w:val="00956CCB"/>
    <w:rsid w:val="00970C16"/>
    <w:rsid w:val="00970E80"/>
    <w:rsid w:val="00973917"/>
    <w:rsid w:val="00980031"/>
    <w:rsid w:val="0098183D"/>
    <w:rsid w:val="00982A31"/>
    <w:rsid w:val="0099099F"/>
    <w:rsid w:val="00990DBE"/>
    <w:rsid w:val="009A11F2"/>
    <w:rsid w:val="009B089B"/>
    <w:rsid w:val="009B1BC4"/>
    <w:rsid w:val="009B433C"/>
    <w:rsid w:val="009D1925"/>
    <w:rsid w:val="009D3351"/>
    <w:rsid w:val="009E16A6"/>
    <w:rsid w:val="009E4C25"/>
    <w:rsid w:val="009F252F"/>
    <w:rsid w:val="009F4D5D"/>
    <w:rsid w:val="009F619B"/>
    <w:rsid w:val="009F798D"/>
    <w:rsid w:val="00A0081C"/>
    <w:rsid w:val="00A00863"/>
    <w:rsid w:val="00A07207"/>
    <w:rsid w:val="00A11B92"/>
    <w:rsid w:val="00A2077E"/>
    <w:rsid w:val="00A240FE"/>
    <w:rsid w:val="00A24F44"/>
    <w:rsid w:val="00A256C4"/>
    <w:rsid w:val="00A276D5"/>
    <w:rsid w:val="00A53691"/>
    <w:rsid w:val="00A6114A"/>
    <w:rsid w:val="00A61573"/>
    <w:rsid w:val="00A67544"/>
    <w:rsid w:val="00A7291F"/>
    <w:rsid w:val="00A75BB8"/>
    <w:rsid w:val="00A8324F"/>
    <w:rsid w:val="00A84616"/>
    <w:rsid w:val="00A86AE4"/>
    <w:rsid w:val="00A917EC"/>
    <w:rsid w:val="00A92769"/>
    <w:rsid w:val="00A94EA1"/>
    <w:rsid w:val="00A96FF5"/>
    <w:rsid w:val="00AA406B"/>
    <w:rsid w:val="00AB2256"/>
    <w:rsid w:val="00AB4EC6"/>
    <w:rsid w:val="00AC719D"/>
    <w:rsid w:val="00AD1A11"/>
    <w:rsid w:val="00AE090C"/>
    <w:rsid w:val="00AE1D97"/>
    <w:rsid w:val="00AE732D"/>
    <w:rsid w:val="00AF1DB7"/>
    <w:rsid w:val="00AF2BB4"/>
    <w:rsid w:val="00AF32F7"/>
    <w:rsid w:val="00AF79A2"/>
    <w:rsid w:val="00B036E5"/>
    <w:rsid w:val="00B07DA9"/>
    <w:rsid w:val="00B206AF"/>
    <w:rsid w:val="00B20AD6"/>
    <w:rsid w:val="00B22741"/>
    <w:rsid w:val="00B404A1"/>
    <w:rsid w:val="00B45573"/>
    <w:rsid w:val="00B52B2C"/>
    <w:rsid w:val="00B544F7"/>
    <w:rsid w:val="00B549BD"/>
    <w:rsid w:val="00B54B06"/>
    <w:rsid w:val="00B56BAE"/>
    <w:rsid w:val="00B6166A"/>
    <w:rsid w:val="00B658EA"/>
    <w:rsid w:val="00B93A69"/>
    <w:rsid w:val="00BA136D"/>
    <w:rsid w:val="00BA2E00"/>
    <w:rsid w:val="00BC15AB"/>
    <w:rsid w:val="00BC17ED"/>
    <w:rsid w:val="00BC190F"/>
    <w:rsid w:val="00BC57C9"/>
    <w:rsid w:val="00BD29DE"/>
    <w:rsid w:val="00BD33FC"/>
    <w:rsid w:val="00BF79AF"/>
    <w:rsid w:val="00C040CF"/>
    <w:rsid w:val="00C06093"/>
    <w:rsid w:val="00C10254"/>
    <w:rsid w:val="00C22CED"/>
    <w:rsid w:val="00C27F9E"/>
    <w:rsid w:val="00C314DB"/>
    <w:rsid w:val="00C42E29"/>
    <w:rsid w:val="00C42FA8"/>
    <w:rsid w:val="00C43259"/>
    <w:rsid w:val="00C5527E"/>
    <w:rsid w:val="00C65311"/>
    <w:rsid w:val="00C660DE"/>
    <w:rsid w:val="00C66B94"/>
    <w:rsid w:val="00C8257A"/>
    <w:rsid w:val="00C83964"/>
    <w:rsid w:val="00C87AE1"/>
    <w:rsid w:val="00CA58FB"/>
    <w:rsid w:val="00CA7DE0"/>
    <w:rsid w:val="00CB5BDD"/>
    <w:rsid w:val="00CB639C"/>
    <w:rsid w:val="00CB6EDF"/>
    <w:rsid w:val="00CC1367"/>
    <w:rsid w:val="00CC1950"/>
    <w:rsid w:val="00CC4255"/>
    <w:rsid w:val="00CC5A1D"/>
    <w:rsid w:val="00CD02DA"/>
    <w:rsid w:val="00CD6814"/>
    <w:rsid w:val="00CD6E0D"/>
    <w:rsid w:val="00CE5BF3"/>
    <w:rsid w:val="00CF05F3"/>
    <w:rsid w:val="00CF17FD"/>
    <w:rsid w:val="00D0768B"/>
    <w:rsid w:val="00D140F1"/>
    <w:rsid w:val="00D157D6"/>
    <w:rsid w:val="00D27231"/>
    <w:rsid w:val="00D3273F"/>
    <w:rsid w:val="00D32F7A"/>
    <w:rsid w:val="00D332EC"/>
    <w:rsid w:val="00D3605C"/>
    <w:rsid w:val="00D37394"/>
    <w:rsid w:val="00D4026D"/>
    <w:rsid w:val="00D451DD"/>
    <w:rsid w:val="00D65D2D"/>
    <w:rsid w:val="00D713F3"/>
    <w:rsid w:val="00D85507"/>
    <w:rsid w:val="00D969A7"/>
    <w:rsid w:val="00DA173C"/>
    <w:rsid w:val="00DA3E43"/>
    <w:rsid w:val="00DB1674"/>
    <w:rsid w:val="00DB36CE"/>
    <w:rsid w:val="00DC41EC"/>
    <w:rsid w:val="00DC5455"/>
    <w:rsid w:val="00DD057C"/>
    <w:rsid w:val="00DD5A9A"/>
    <w:rsid w:val="00E059FA"/>
    <w:rsid w:val="00E06154"/>
    <w:rsid w:val="00E1702C"/>
    <w:rsid w:val="00E238FE"/>
    <w:rsid w:val="00E24053"/>
    <w:rsid w:val="00E307FD"/>
    <w:rsid w:val="00E31C4C"/>
    <w:rsid w:val="00E4043F"/>
    <w:rsid w:val="00E421EB"/>
    <w:rsid w:val="00E452DA"/>
    <w:rsid w:val="00E4549A"/>
    <w:rsid w:val="00E45E84"/>
    <w:rsid w:val="00E503A3"/>
    <w:rsid w:val="00E50D64"/>
    <w:rsid w:val="00E566E9"/>
    <w:rsid w:val="00E572FE"/>
    <w:rsid w:val="00E6299E"/>
    <w:rsid w:val="00E634CB"/>
    <w:rsid w:val="00E647BC"/>
    <w:rsid w:val="00E65863"/>
    <w:rsid w:val="00E70BB1"/>
    <w:rsid w:val="00E70F42"/>
    <w:rsid w:val="00E74EB4"/>
    <w:rsid w:val="00E81C5F"/>
    <w:rsid w:val="00E8399B"/>
    <w:rsid w:val="00E83E0B"/>
    <w:rsid w:val="00E9017C"/>
    <w:rsid w:val="00EA623E"/>
    <w:rsid w:val="00EA77C8"/>
    <w:rsid w:val="00EB7C74"/>
    <w:rsid w:val="00EC2852"/>
    <w:rsid w:val="00ED0866"/>
    <w:rsid w:val="00ED40D4"/>
    <w:rsid w:val="00EE12D0"/>
    <w:rsid w:val="00EE4AA3"/>
    <w:rsid w:val="00EF02D7"/>
    <w:rsid w:val="00EF792B"/>
    <w:rsid w:val="00F100AD"/>
    <w:rsid w:val="00F11F71"/>
    <w:rsid w:val="00F139E4"/>
    <w:rsid w:val="00F14E73"/>
    <w:rsid w:val="00F21F2E"/>
    <w:rsid w:val="00F249DA"/>
    <w:rsid w:val="00F3481D"/>
    <w:rsid w:val="00F35111"/>
    <w:rsid w:val="00F36AE0"/>
    <w:rsid w:val="00F405CB"/>
    <w:rsid w:val="00F45288"/>
    <w:rsid w:val="00F47D5C"/>
    <w:rsid w:val="00F51784"/>
    <w:rsid w:val="00F54E78"/>
    <w:rsid w:val="00F5695F"/>
    <w:rsid w:val="00F617A5"/>
    <w:rsid w:val="00F61AF6"/>
    <w:rsid w:val="00F7394D"/>
    <w:rsid w:val="00F8134F"/>
    <w:rsid w:val="00F8357C"/>
    <w:rsid w:val="00F85ABB"/>
    <w:rsid w:val="00F95027"/>
    <w:rsid w:val="00F962C0"/>
    <w:rsid w:val="00F968FF"/>
    <w:rsid w:val="00FA6A58"/>
    <w:rsid w:val="00FA6D12"/>
    <w:rsid w:val="00FB20AF"/>
    <w:rsid w:val="00FB21B5"/>
    <w:rsid w:val="00FB6921"/>
    <w:rsid w:val="00FB7253"/>
    <w:rsid w:val="00FC592A"/>
    <w:rsid w:val="00FD10FA"/>
    <w:rsid w:val="00FD3B33"/>
    <w:rsid w:val="00FE0E4D"/>
    <w:rsid w:val="00FE3025"/>
    <w:rsid w:val="00FE58AC"/>
    <w:rsid w:val="00FF10FA"/>
    <w:rsid w:val="00FF5C78"/>
    <w:rsid w:val="00FF6107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2013-12-12T11:17:00Z</dcterms:created>
  <dcterms:modified xsi:type="dcterms:W3CDTF">2013-12-12T11:21:00Z</dcterms:modified>
</cp:coreProperties>
</file>