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0" w:rsidRDefault="00061CE0" w:rsidP="00061CE0">
      <w:pPr>
        <w:pStyle w:val="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Задание к самостоятельной работе №4 по теме </w:t>
      </w:r>
    </w:p>
    <w:p w:rsidR="00061CE0" w:rsidRPr="00061CE0" w:rsidRDefault="00061CE0" w:rsidP="00061CE0">
      <w:pPr>
        <w:jc w:val="center"/>
        <w:rPr>
          <w:b/>
          <w:sz w:val="28"/>
        </w:rPr>
      </w:pPr>
      <w:r>
        <w:rPr>
          <w:b/>
          <w:sz w:val="28"/>
        </w:rPr>
        <w:t>«Электрохимические процессы»</w:t>
      </w:r>
    </w:p>
    <w:p w:rsidR="00061CE0" w:rsidRPr="00061CE0" w:rsidRDefault="00061CE0" w:rsidP="00061CE0">
      <w:pPr>
        <w:jc w:val="center"/>
        <w:rPr>
          <w:sz w:val="28"/>
        </w:rPr>
      </w:pPr>
    </w:p>
    <w:p w:rsidR="00061CE0" w:rsidRDefault="00061CE0" w:rsidP="00061CE0">
      <w:pPr>
        <w:jc w:val="both"/>
        <w:rPr>
          <w:sz w:val="24"/>
        </w:rPr>
      </w:pPr>
      <w:r>
        <w:rPr>
          <w:b/>
          <w:sz w:val="24"/>
        </w:rPr>
        <w:t>Задание №1</w:t>
      </w:r>
      <w:r>
        <w:rPr>
          <w:sz w:val="24"/>
        </w:rPr>
        <w:t xml:space="preserve"> Дан гальванический элемент (ГЭ)        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основании стандартных электродных потенциалов определите, какой из двух электродов в ГЭ будет анодом и какой катодом? Почему?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Запишите уравнения процессов, протекавших на аноде и катоде и уравнение токообразующей реакции (ТОР).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Рассчитайте максимальную электрическую работу ГЭ, ЭДС 1; константу равновесия реакции (двумя способами), протекающей в данной системе при стандартных условиях.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Рассчитайте, на сколько изменится ЭДС ГЭ, если активность потенциалоопределяющих ионов катода в 100 раз уменьшится.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Как будет меняться значение электродных потенциалов анода и катода при работе ГЭ? Покажите графически и объясните, почему напряжение ГЭ не равно ЭДС.</w:t>
      </w:r>
    </w:p>
    <w:p w:rsidR="00061CE0" w:rsidRDefault="00061CE0" w:rsidP="00061C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Предложите условия, которые позволили бы увеличить напряжение ГЭ.</w:t>
      </w:r>
    </w:p>
    <w:p w:rsidR="00061CE0" w:rsidRDefault="00061CE0" w:rsidP="00061CE0">
      <w:pPr>
        <w:jc w:val="both"/>
        <w:rPr>
          <w:sz w:val="24"/>
        </w:rPr>
      </w:pPr>
    </w:p>
    <w:p w:rsidR="00061CE0" w:rsidRDefault="00061CE0" w:rsidP="00061CE0">
      <w:pPr>
        <w:pStyle w:val="7"/>
        <w:rPr>
          <w:sz w:val="24"/>
        </w:rPr>
      </w:pPr>
      <w:r>
        <w:rPr>
          <w:b/>
          <w:sz w:val="24"/>
        </w:rPr>
        <w:t>Задание №2</w:t>
      </w:r>
      <w:r>
        <w:rPr>
          <w:sz w:val="24"/>
        </w:rPr>
        <w:t xml:space="preserve">  Рассмотрите электролиз водного раствора____(см. п.2.) на ____ (см.п.2-2) электродах.</w:t>
      </w:r>
    </w:p>
    <w:p w:rsidR="00061CE0" w:rsidRDefault="00061CE0" w:rsidP="00061CE0">
      <w:pPr>
        <w:pStyle w:val="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Запишите уравнения процессов, протекающих на аноде и катоде.</w:t>
      </w:r>
    </w:p>
    <w:p w:rsidR="00061CE0" w:rsidRDefault="00061CE0" w:rsidP="00061CE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На основании электродных потенциалов установите возможность протекания двух процессов на аноде и катоде и покажите графически предполагаемый ход поляризационных кривых.</w:t>
      </w:r>
    </w:p>
    <w:p w:rsidR="00061CE0" w:rsidRDefault="00061CE0" w:rsidP="00061CE0">
      <w:pPr>
        <w:numPr>
          <w:ilvl w:val="0"/>
          <w:numId w:val="2"/>
        </w:numPr>
        <w:ind w:left="357" w:hanging="357"/>
        <w:jc w:val="both"/>
        <w:rPr>
          <w:sz w:val="24"/>
        </w:rPr>
      </w:pPr>
      <w:r>
        <w:rPr>
          <w:sz w:val="24"/>
        </w:rPr>
        <w:t>Как будет меняться реакция среды у анода и катода в процессе электролиза.</w:t>
      </w:r>
    </w:p>
    <w:p w:rsidR="00061CE0" w:rsidRDefault="00061CE0" w:rsidP="00061CE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Как изменится анодный процесс, если электроды заменить на _____(п.2.3).</w:t>
      </w:r>
    </w:p>
    <w:p w:rsidR="00061CE0" w:rsidRDefault="00061CE0" w:rsidP="00061CE0">
      <w:pPr>
        <w:jc w:val="center"/>
        <w:rPr>
          <w:sz w:val="24"/>
        </w:rPr>
      </w:pPr>
      <w:r>
        <w:rPr>
          <w:sz w:val="24"/>
        </w:rPr>
        <w:t>Рассчитайте:</w:t>
      </w:r>
    </w:p>
    <w:p w:rsidR="00061CE0" w:rsidRDefault="00061CE0" w:rsidP="00061CE0">
      <w:pPr>
        <w:jc w:val="center"/>
        <w:rPr>
          <w:b/>
          <w:sz w:val="24"/>
        </w:rPr>
      </w:pPr>
      <w:r>
        <w:rPr>
          <w:b/>
          <w:sz w:val="24"/>
        </w:rPr>
        <w:t>Для вариантов с 1 по 10:</w:t>
      </w:r>
    </w:p>
    <w:p w:rsidR="00061CE0" w:rsidRDefault="00061CE0" w:rsidP="00061CE0">
      <w:pPr>
        <w:jc w:val="both"/>
        <w:rPr>
          <w:sz w:val="24"/>
        </w:rPr>
      </w:pPr>
      <w:r>
        <w:rPr>
          <w:sz w:val="24"/>
        </w:rPr>
        <w:t xml:space="preserve">Какой газ и в каком количестве выделится на катоде, если выход металла равен____% (см. п.2.4), сила тока____А (см. п.2.5), время электролиза ____час (см. п.2.6). Газ измерен при 25 </w:t>
      </w:r>
      <w:r>
        <w:rPr>
          <w:sz w:val="24"/>
        </w:rPr>
        <w:sym w:font="Symbol" w:char="F0B0"/>
      </w:r>
      <w:r>
        <w:rPr>
          <w:sz w:val="24"/>
        </w:rPr>
        <w:t>С над водой при давлении 99980 Па (давление водяных паров при этой температуре равны 3172,6 Па).</w:t>
      </w:r>
    </w:p>
    <w:p w:rsidR="00061CE0" w:rsidRDefault="00061CE0" w:rsidP="00061CE0">
      <w:pPr>
        <w:jc w:val="center"/>
        <w:rPr>
          <w:b/>
          <w:sz w:val="24"/>
        </w:rPr>
      </w:pPr>
    </w:p>
    <w:p w:rsidR="00061CE0" w:rsidRDefault="00061CE0" w:rsidP="00061CE0">
      <w:pPr>
        <w:jc w:val="center"/>
        <w:rPr>
          <w:b/>
          <w:sz w:val="24"/>
        </w:rPr>
      </w:pPr>
      <w:r>
        <w:rPr>
          <w:b/>
          <w:sz w:val="24"/>
        </w:rPr>
        <w:t>Для вариантов с 11 по 20:</w:t>
      </w:r>
    </w:p>
    <w:p w:rsidR="00061CE0" w:rsidRDefault="00061CE0" w:rsidP="00061CE0">
      <w:pPr>
        <w:jc w:val="both"/>
        <w:rPr>
          <w:sz w:val="24"/>
        </w:rPr>
      </w:pPr>
      <w:r>
        <w:rPr>
          <w:sz w:val="24"/>
        </w:rPr>
        <w:t>Сколько времени надо проводить электролиз для полного выделения ____из _____ г (см. п.2.7) 5% раствора током _____А (см. п.2.5) при выходе ____% (см. п.2.4).</w:t>
      </w:r>
    </w:p>
    <w:p w:rsidR="00061CE0" w:rsidRDefault="00061CE0" w:rsidP="00061CE0">
      <w:pPr>
        <w:jc w:val="both"/>
        <w:rPr>
          <w:sz w:val="24"/>
        </w:rPr>
      </w:pPr>
    </w:p>
    <w:p w:rsidR="00061CE0" w:rsidRDefault="00061CE0" w:rsidP="00061CE0">
      <w:pPr>
        <w:jc w:val="center"/>
        <w:rPr>
          <w:b/>
          <w:sz w:val="24"/>
        </w:rPr>
      </w:pPr>
      <w:r>
        <w:rPr>
          <w:b/>
          <w:sz w:val="24"/>
        </w:rPr>
        <w:t>Для вариантов с 21 по 30:</w:t>
      </w:r>
    </w:p>
    <w:p w:rsidR="00061CE0" w:rsidRDefault="00061CE0" w:rsidP="00061CE0">
      <w:pPr>
        <w:jc w:val="both"/>
        <w:rPr>
          <w:sz w:val="24"/>
        </w:rPr>
      </w:pPr>
      <w:r>
        <w:rPr>
          <w:sz w:val="24"/>
        </w:rPr>
        <w:t>Сколько и каких веществ выделится на катоде, если выход металла равен ____% (см. п.2.4), сила тока ____ А (см. п.2.5), время электролиза ____ час (см. п.2.6).</w:t>
      </w:r>
    </w:p>
    <w:p w:rsidR="00061CE0" w:rsidRDefault="00061CE0" w:rsidP="00061CE0">
      <w:pPr>
        <w:pStyle w:val="7"/>
        <w:rPr>
          <w:b/>
          <w:sz w:val="24"/>
        </w:rPr>
      </w:pPr>
    </w:p>
    <w:p w:rsidR="00061CE0" w:rsidRDefault="00061CE0" w:rsidP="00061CE0">
      <w:pPr>
        <w:pStyle w:val="7"/>
        <w:rPr>
          <w:sz w:val="24"/>
        </w:rPr>
      </w:pPr>
      <w:r>
        <w:rPr>
          <w:b/>
          <w:sz w:val="24"/>
        </w:rPr>
        <w:t>Задание №3</w:t>
      </w:r>
      <w:r>
        <w:rPr>
          <w:sz w:val="24"/>
        </w:rPr>
        <w:t xml:space="preserve">  Дан сплав _______ (см. п.3.1)</w:t>
      </w:r>
    </w:p>
    <w:p w:rsidR="00061CE0" w:rsidRDefault="00061CE0" w:rsidP="00061CE0">
      <w:pPr>
        <w:rPr>
          <w:sz w:val="24"/>
        </w:rPr>
      </w:pPr>
    </w:p>
    <w:p w:rsidR="00061CE0" w:rsidRDefault="00061CE0" w:rsidP="00061CE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Определите, возможна ли коррозия данного сплава в среде с </w:t>
      </w:r>
      <w:r>
        <w:rPr>
          <w:sz w:val="24"/>
          <w:lang w:val="en-US"/>
        </w:rPr>
        <w:t>pH</w:t>
      </w:r>
      <w:r>
        <w:rPr>
          <w:sz w:val="24"/>
        </w:rPr>
        <w:t xml:space="preserve"> ____ (см. п.3.2) при контакте с воздухом.</w:t>
      </w:r>
    </w:p>
    <w:p w:rsidR="00061CE0" w:rsidRDefault="00061CE0" w:rsidP="00061CE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Напишите уравнения реакций анодного и катодного процессов.</w:t>
      </w:r>
    </w:p>
    <w:p w:rsidR="00061CE0" w:rsidRDefault="00061CE0" w:rsidP="00061CE0">
      <w:pPr>
        <w:numPr>
          <w:ilvl w:val="0"/>
          <w:numId w:val="3"/>
        </w:numPr>
        <w:jc w:val="both"/>
        <w:rPr>
          <w:sz w:val="28"/>
        </w:rPr>
      </w:pPr>
      <w:r>
        <w:rPr>
          <w:sz w:val="24"/>
        </w:rPr>
        <w:t>Предложите для данного сплава анодное и катодное покрытие. Изменятся ли и если изменятся, то как коррозионные процессы при нарушении сплошности анодного и катодного покрытий. Запишите уравнения реакций</w:t>
      </w:r>
      <w:r w:rsidR="005F4ED6">
        <w:rPr>
          <w:sz w:val="24"/>
        </w:rPr>
        <w:t>, имеющих место на сплошном и нарушенном покрытии</w:t>
      </w:r>
      <w:r>
        <w:rPr>
          <w:sz w:val="24"/>
        </w:rPr>
        <w:t>.</w:t>
      </w:r>
    </w:p>
    <w:p w:rsidR="00061CE0" w:rsidRPr="005F4ED6" w:rsidRDefault="00061CE0" w:rsidP="00061CE0">
      <w:pPr>
        <w:pStyle w:val="8"/>
        <w:spacing w:line="240" w:lineRule="auto"/>
        <w:rPr>
          <w:sz w:val="28"/>
        </w:rPr>
        <w:sectPr w:rsidR="00061CE0" w:rsidRPr="005F4ED6">
          <w:pgSz w:w="11906" w:h="16838" w:code="9"/>
          <w:pgMar w:top="1134" w:right="567" w:bottom="1134" w:left="1134" w:header="720" w:footer="720" w:gutter="0"/>
          <w:cols w:space="720"/>
        </w:sectPr>
      </w:pPr>
    </w:p>
    <w:p w:rsidR="00061CE0" w:rsidRPr="00DD3C06" w:rsidRDefault="00061CE0" w:rsidP="00061CE0">
      <w:pPr>
        <w:pStyle w:val="8"/>
        <w:rPr>
          <w:sz w:val="24"/>
          <w:szCs w:val="24"/>
        </w:rPr>
      </w:pPr>
      <w:r w:rsidRPr="00DD3C06">
        <w:rPr>
          <w:sz w:val="24"/>
          <w:szCs w:val="24"/>
        </w:rPr>
        <w:lastRenderedPageBreak/>
        <w:t>Варианты заданий к теме №4«Электрохимические процессы»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3"/>
        <w:gridCol w:w="430"/>
        <w:gridCol w:w="284"/>
        <w:gridCol w:w="283"/>
        <w:gridCol w:w="567"/>
        <w:gridCol w:w="851"/>
        <w:gridCol w:w="850"/>
        <w:gridCol w:w="851"/>
        <w:gridCol w:w="708"/>
        <w:gridCol w:w="142"/>
        <w:gridCol w:w="94"/>
        <w:gridCol w:w="757"/>
        <w:gridCol w:w="992"/>
        <w:gridCol w:w="1276"/>
        <w:gridCol w:w="567"/>
        <w:gridCol w:w="236"/>
      </w:tblGrid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3" w:type="dxa"/>
            <w:tcBorders>
              <w:top w:val="double" w:sz="4" w:space="0" w:color="auto"/>
              <w:bottom w:val="nil"/>
            </w:tcBorders>
          </w:tcPr>
          <w:p w:rsidR="00061CE0" w:rsidRPr="00DD3C06" w:rsidRDefault="00061CE0" w:rsidP="00061CE0">
            <w:pPr>
              <w:pStyle w:val="9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Задание</w:t>
            </w:r>
          </w:p>
        </w:tc>
        <w:tc>
          <w:tcPr>
            <w:tcW w:w="430" w:type="dxa"/>
            <w:tcBorders>
              <w:top w:val="double" w:sz="4" w:space="0" w:color="auto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Задание №2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nil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Задание №3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п/п</w:t>
            </w:r>
          </w:p>
        </w:tc>
        <w:tc>
          <w:tcPr>
            <w:tcW w:w="1413" w:type="dxa"/>
            <w:tcBorders>
              <w:top w:val="nil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№1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п.2.1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п.2.2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п.2.3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п.2.4(%)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п.2.5 (А)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п.2.6 (час)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п.2.7 (г)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п.3.1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</w:rPr>
              <w:t>п</w:t>
            </w:r>
            <w:r w:rsidRPr="00DD3C06">
              <w:rPr>
                <w:sz w:val="24"/>
                <w:szCs w:val="24"/>
                <w:lang w:val="en-US"/>
              </w:rPr>
              <w:t>.3.2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Zn/Ag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Na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8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Cu-Zn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Cd/Ag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KCl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Pb-Sn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Mg(NO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D3C06">
              <w:rPr>
                <w:sz w:val="24"/>
                <w:szCs w:val="24"/>
                <w:lang w:val="en-US"/>
              </w:rPr>
              <w:t>)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Zn-Ag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/Cu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K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3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Cd/H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NaCl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Sn/H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Pb/Cu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Sn-Ag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Fe/Cu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0,9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8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Pb/Ag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Fe-Co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Co/Ag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Fe-Cd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Mg/O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Fe(NO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D3C06">
              <w:rPr>
                <w:sz w:val="24"/>
                <w:szCs w:val="24"/>
                <w:lang w:val="en-US"/>
              </w:rPr>
              <w:t>)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Fe-Sn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/O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AgNO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Zn-Cd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Cu(NO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D3C06">
              <w:rPr>
                <w:sz w:val="24"/>
                <w:szCs w:val="24"/>
                <w:lang w:val="en-US"/>
              </w:rPr>
              <w:t>)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Zn-Sn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9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NiCl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Mg/Zn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Pb(NO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D3C06">
              <w:rPr>
                <w:sz w:val="24"/>
                <w:szCs w:val="24"/>
                <w:lang w:val="en-US"/>
              </w:rPr>
              <w:t>)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Sn-Ag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Fe/Br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Fe-Pb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3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Mg/Ag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Co/O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Cd-Pb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D3C06">
              <w:rPr>
                <w:sz w:val="24"/>
                <w:szCs w:val="24"/>
                <w:lang w:val="en-US"/>
              </w:rPr>
              <w:t>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NaOH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Zn-Ag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Cu/H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Cu(NO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D3C06">
              <w:rPr>
                <w:sz w:val="24"/>
                <w:szCs w:val="24"/>
                <w:lang w:val="en-US"/>
              </w:rPr>
              <w:t>)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Co/Cl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NiSO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Sn-Cd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Mg/Ni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CdSO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Fe-Ni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5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Fe/Ni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MgCl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Co-Cu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4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Cd/Ni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AgNO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Fe-Co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10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1413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Cu/O</w:t>
            </w:r>
            <w:r w:rsidRPr="00DD3C0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4" w:type="dxa"/>
            <w:gridSpan w:val="4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NaOH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Pt</w:t>
            </w:r>
          </w:p>
        </w:tc>
        <w:tc>
          <w:tcPr>
            <w:tcW w:w="851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851" w:type="dxa"/>
            <w:gridSpan w:val="2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Pb-Sn</w:t>
            </w: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12</w:t>
            </w:r>
          </w:p>
        </w:tc>
      </w:tr>
      <w:tr w:rsidR="00061CE0" w:rsidRPr="00DD3C0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Cd/Cu</w:t>
            </w:r>
          </w:p>
        </w:tc>
        <w:tc>
          <w:tcPr>
            <w:tcW w:w="1564" w:type="dxa"/>
            <w:gridSpan w:val="4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NaOH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D3C06">
              <w:rPr>
                <w:sz w:val="24"/>
                <w:szCs w:val="24"/>
                <w:lang w:val="en-US"/>
              </w:rPr>
              <w:t>Sn-Cu</w:t>
            </w:r>
          </w:p>
        </w:tc>
        <w:tc>
          <w:tcPr>
            <w:tcW w:w="80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E0" w:rsidRPr="00DD3C06" w:rsidRDefault="00061CE0" w:rsidP="00061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C06">
              <w:rPr>
                <w:sz w:val="24"/>
                <w:szCs w:val="24"/>
              </w:rPr>
              <w:t>5</w:t>
            </w:r>
          </w:p>
        </w:tc>
      </w:tr>
    </w:tbl>
    <w:p w:rsidR="00061CE0" w:rsidRPr="00DD3C06" w:rsidRDefault="00061CE0" w:rsidP="005F4ED6">
      <w:pPr>
        <w:tabs>
          <w:tab w:val="left" w:pos="3828"/>
        </w:tabs>
        <w:spacing w:line="360" w:lineRule="auto"/>
        <w:ind w:right="142"/>
        <w:rPr>
          <w:b/>
          <w:sz w:val="24"/>
          <w:szCs w:val="24"/>
        </w:rPr>
        <w:sectPr w:rsidR="00061CE0" w:rsidRPr="00DD3C06">
          <w:pgSz w:w="11906" w:h="16838"/>
          <w:pgMar w:top="1134" w:right="397" w:bottom="1134" w:left="567" w:header="720" w:footer="720" w:gutter="0"/>
          <w:cols w:space="720"/>
        </w:sectPr>
      </w:pPr>
    </w:p>
    <w:p w:rsidR="00CA2164" w:rsidRDefault="00CA2164" w:rsidP="005F4ED6">
      <w:pPr>
        <w:ind w:right="149"/>
      </w:pPr>
    </w:p>
    <w:sectPr w:rsidR="00CA216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56" w:rsidRDefault="00880C56">
      <w:r>
        <w:separator/>
      </w:r>
    </w:p>
  </w:endnote>
  <w:endnote w:type="continuationSeparator" w:id="0">
    <w:p w:rsidR="00880C56" w:rsidRDefault="0088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56" w:rsidRDefault="00880C56">
      <w:r>
        <w:separator/>
      </w:r>
    </w:p>
  </w:footnote>
  <w:footnote w:type="continuationSeparator" w:id="0">
    <w:p w:rsidR="00880C56" w:rsidRDefault="0088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483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ED6E75"/>
    <w:multiLevelType w:val="singleLevel"/>
    <w:tmpl w:val="B78869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31"/>
    <w:rsid w:val="00061CE0"/>
    <w:rsid w:val="00091645"/>
    <w:rsid w:val="004A6731"/>
    <w:rsid w:val="005F4ED6"/>
    <w:rsid w:val="00880C56"/>
    <w:rsid w:val="00960778"/>
    <w:rsid w:val="00A775A6"/>
    <w:rsid w:val="00BC0071"/>
    <w:rsid w:val="00BE1581"/>
    <w:rsid w:val="00C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CE0"/>
  </w:style>
  <w:style w:type="paragraph" w:styleId="5">
    <w:name w:val="heading 5"/>
    <w:basedOn w:val="a"/>
    <w:next w:val="a"/>
    <w:qFormat/>
    <w:rsid w:val="00061CE0"/>
    <w:pPr>
      <w:keepNext/>
      <w:jc w:val="both"/>
      <w:outlineLvl w:val="4"/>
    </w:pPr>
    <w:rPr>
      <w:sz w:val="32"/>
    </w:rPr>
  </w:style>
  <w:style w:type="paragraph" w:styleId="7">
    <w:name w:val="heading 7"/>
    <w:basedOn w:val="a"/>
    <w:next w:val="a"/>
    <w:qFormat/>
    <w:rsid w:val="00061CE0"/>
    <w:pPr>
      <w:keepNext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rsid w:val="00061CE0"/>
    <w:pPr>
      <w:keepNext/>
      <w:spacing w:line="360" w:lineRule="auto"/>
      <w:jc w:val="both"/>
      <w:outlineLvl w:val="7"/>
    </w:pPr>
    <w:rPr>
      <w:sz w:val="34"/>
    </w:rPr>
  </w:style>
  <w:style w:type="paragraph" w:styleId="9">
    <w:name w:val="heading 9"/>
    <w:basedOn w:val="a"/>
    <w:next w:val="a"/>
    <w:qFormat/>
    <w:rsid w:val="00061CE0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61CE0"/>
    <w:rPr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CE0"/>
  </w:style>
  <w:style w:type="paragraph" w:styleId="5">
    <w:name w:val="heading 5"/>
    <w:basedOn w:val="a"/>
    <w:next w:val="a"/>
    <w:qFormat/>
    <w:rsid w:val="00061CE0"/>
    <w:pPr>
      <w:keepNext/>
      <w:jc w:val="both"/>
      <w:outlineLvl w:val="4"/>
    </w:pPr>
    <w:rPr>
      <w:sz w:val="32"/>
    </w:rPr>
  </w:style>
  <w:style w:type="paragraph" w:styleId="7">
    <w:name w:val="heading 7"/>
    <w:basedOn w:val="a"/>
    <w:next w:val="a"/>
    <w:qFormat/>
    <w:rsid w:val="00061CE0"/>
    <w:pPr>
      <w:keepNext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rsid w:val="00061CE0"/>
    <w:pPr>
      <w:keepNext/>
      <w:spacing w:line="360" w:lineRule="auto"/>
      <w:jc w:val="both"/>
      <w:outlineLvl w:val="7"/>
    </w:pPr>
    <w:rPr>
      <w:sz w:val="34"/>
    </w:rPr>
  </w:style>
  <w:style w:type="paragraph" w:styleId="9">
    <w:name w:val="heading 9"/>
    <w:basedOn w:val="a"/>
    <w:next w:val="a"/>
    <w:qFormat/>
    <w:rsid w:val="00061CE0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61CE0"/>
    <w:rPr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2013-12-09T15:53:00Z</dcterms:created>
  <dcterms:modified xsi:type="dcterms:W3CDTF">2013-12-09T15:54:00Z</dcterms:modified>
</cp:coreProperties>
</file>