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AF" w:rsidRDefault="009820AF">
      <w:pPr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</w:pPr>
      <w:r>
        <w:rPr>
          <w:rFonts w:ascii="Tahoma" w:hAnsi="Tahoma" w:cs="Tahoma"/>
          <w:noProof/>
          <w:color w:val="000000"/>
          <w:sz w:val="17"/>
          <w:szCs w:val="17"/>
          <w:shd w:val="clear" w:color="auto" w:fill="FFFFFF"/>
          <w:lang w:eastAsia="ru-RU"/>
        </w:rPr>
        <w:drawing>
          <wp:inline distT="0" distB="0" distL="0" distR="0">
            <wp:extent cx="5934075" cy="3333750"/>
            <wp:effectExtent l="0" t="0" r="9525" b="0"/>
            <wp:docPr id="1" name="Рисунок 1" descr="C:\Documents and Settings\Admin\Рабочий стол\9L7ay5vUz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9L7ay5vUzQ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0AF" w:rsidRDefault="009820AF" w:rsidP="009820AF">
      <w:pPr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</w:pPr>
    </w:p>
    <w:p w:rsidR="009820AF" w:rsidRPr="009820AF" w:rsidRDefault="009820AF" w:rsidP="009820AF">
      <w:pPr>
        <w:pStyle w:val="a5"/>
        <w:numPr>
          <w:ilvl w:val="0"/>
          <w:numId w:val="7"/>
        </w:numPr>
        <w:rPr>
          <w:rFonts w:cstheme="minorHAnsi"/>
          <w:b/>
          <w:sz w:val="36"/>
        </w:rPr>
      </w:pPr>
      <w:r w:rsidRPr="009820AF">
        <w:rPr>
          <w:rFonts w:cstheme="minorHAnsi"/>
          <w:color w:val="000000"/>
          <w:sz w:val="24"/>
          <w:szCs w:val="17"/>
          <w:shd w:val="clear" w:color="auto" w:fill="FFFFFF"/>
        </w:rPr>
        <w:t xml:space="preserve">Решить </w:t>
      </w:r>
      <w:r w:rsidR="00215195">
        <w:rPr>
          <w:rFonts w:cstheme="minorHAnsi"/>
          <w:color w:val="000000"/>
          <w:sz w:val="24"/>
          <w:szCs w:val="17"/>
          <w:shd w:val="clear" w:color="auto" w:fill="FFFFFF"/>
        </w:rPr>
        <w:t>классическим методом</w:t>
      </w:r>
    </w:p>
    <w:p w:rsidR="009820AF" w:rsidRPr="009820AF" w:rsidRDefault="009820AF" w:rsidP="009820AF">
      <w:pPr>
        <w:pStyle w:val="a5"/>
        <w:numPr>
          <w:ilvl w:val="0"/>
          <w:numId w:val="7"/>
        </w:numPr>
        <w:rPr>
          <w:rFonts w:cstheme="minorHAnsi"/>
          <w:b/>
          <w:sz w:val="36"/>
        </w:rPr>
      </w:pPr>
      <w:r w:rsidRPr="009820AF">
        <w:rPr>
          <w:rFonts w:cstheme="minorHAnsi"/>
          <w:color w:val="000000"/>
          <w:sz w:val="24"/>
          <w:szCs w:val="17"/>
          <w:shd w:val="clear" w:color="auto" w:fill="FFFFFF"/>
        </w:rPr>
        <w:t xml:space="preserve">Заменить катушки на конденсаторы, и решить </w:t>
      </w:r>
      <w:r w:rsidR="00215195">
        <w:rPr>
          <w:rFonts w:cstheme="minorHAnsi"/>
          <w:color w:val="000000"/>
          <w:sz w:val="24"/>
          <w:szCs w:val="17"/>
          <w:shd w:val="clear" w:color="auto" w:fill="FFFFFF"/>
        </w:rPr>
        <w:t>классическим методом</w:t>
      </w:r>
      <w:bookmarkStart w:id="0" w:name="_GoBack"/>
      <w:bookmarkEnd w:id="0"/>
      <w:r w:rsidRPr="009820AF">
        <w:rPr>
          <w:rFonts w:cstheme="minorHAnsi"/>
          <w:color w:val="000000"/>
          <w:sz w:val="24"/>
          <w:szCs w:val="17"/>
          <w:shd w:val="clear" w:color="auto" w:fill="FFFFFF"/>
        </w:rPr>
        <w:t>.</w:t>
      </w:r>
    </w:p>
    <w:p w:rsidR="007F0E16" w:rsidRPr="009820AF" w:rsidRDefault="009820AF" w:rsidP="009820AF">
      <w:pPr>
        <w:pStyle w:val="a5"/>
        <w:numPr>
          <w:ilvl w:val="0"/>
          <w:numId w:val="7"/>
        </w:numPr>
        <w:rPr>
          <w:rFonts w:cstheme="minorHAnsi"/>
          <w:b/>
          <w:sz w:val="36"/>
        </w:rPr>
      </w:pPr>
      <w:r w:rsidRPr="009820AF">
        <w:rPr>
          <w:rFonts w:cstheme="minorHAnsi"/>
          <w:color w:val="000000"/>
          <w:sz w:val="24"/>
          <w:szCs w:val="17"/>
          <w:shd w:val="clear" w:color="auto" w:fill="FFFFFF"/>
        </w:rPr>
        <w:t>Вернуть катушки и решить, операторным методом.</w:t>
      </w:r>
    </w:p>
    <w:sectPr w:rsidR="007F0E16" w:rsidRPr="00982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6C79"/>
    <w:multiLevelType w:val="hybridMultilevel"/>
    <w:tmpl w:val="722EB81E"/>
    <w:lvl w:ilvl="0" w:tplc="97A07E9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color w:val="000000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B58F6"/>
    <w:multiLevelType w:val="hybridMultilevel"/>
    <w:tmpl w:val="5CB2A34E"/>
    <w:lvl w:ilvl="0" w:tplc="97A07E9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color w:val="000000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D45C8"/>
    <w:multiLevelType w:val="hybridMultilevel"/>
    <w:tmpl w:val="3BF6BC16"/>
    <w:lvl w:ilvl="0" w:tplc="97A07E9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color w:val="000000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D0313"/>
    <w:multiLevelType w:val="hybridMultilevel"/>
    <w:tmpl w:val="1A4C4716"/>
    <w:lvl w:ilvl="0" w:tplc="97A07E9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color w:val="000000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A4267"/>
    <w:multiLevelType w:val="hybridMultilevel"/>
    <w:tmpl w:val="5F8CE3EC"/>
    <w:lvl w:ilvl="0" w:tplc="97A07E9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color w:val="000000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B0838"/>
    <w:multiLevelType w:val="hybridMultilevel"/>
    <w:tmpl w:val="F2D45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C053F"/>
    <w:multiLevelType w:val="hybridMultilevel"/>
    <w:tmpl w:val="E02C8F72"/>
    <w:lvl w:ilvl="0" w:tplc="97A07E9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color w:val="000000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1B"/>
    <w:rsid w:val="00215195"/>
    <w:rsid w:val="009820AF"/>
    <w:rsid w:val="00CB615A"/>
    <w:rsid w:val="00CD2B7C"/>
    <w:rsid w:val="00EF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0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2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0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2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122</Characters>
  <Application>Microsoft Office Word</Application>
  <DocSecurity>0</DocSecurity>
  <Lines>1</Lines>
  <Paragraphs>1</Paragraphs>
  <ScaleCrop>false</ScaleCrop>
  <Company>Computer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2013-12-04T16:25:00Z</dcterms:created>
  <dcterms:modified xsi:type="dcterms:W3CDTF">2013-12-05T10:58:00Z</dcterms:modified>
</cp:coreProperties>
</file>