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2D" w:rsidRDefault="003A0A2D" w:rsidP="003A0A2D">
      <w:pPr>
        <w:rPr>
          <w:sz w:val="32"/>
          <w:szCs w:val="32"/>
        </w:rPr>
      </w:pPr>
      <w:r w:rsidRPr="003A0A2D">
        <w:rPr>
          <w:sz w:val="32"/>
          <w:szCs w:val="32"/>
        </w:rPr>
        <w:t xml:space="preserve">                     </w:t>
      </w:r>
      <w:r w:rsidRPr="00B77C19">
        <w:rPr>
          <w:sz w:val="32"/>
          <w:szCs w:val="32"/>
        </w:rPr>
        <w:t xml:space="preserve">Задание </w:t>
      </w:r>
      <w:r w:rsidRPr="00B77C19">
        <w:rPr>
          <w:sz w:val="32"/>
          <w:szCs w:val="32"/>
          <w:lang w:val="en-US"/>
        </w:rPr>
        <w:t>N</w:t>
      </w:r>
      <w:r>
        <w:rPr>
          <w:sz w:val="32"/>
          <w:szCs w:val="32"/>
        </w:rPr>
        <w:t>2</w:t>
      </w:r>
    </w:p>
    <w:p w:rsidR="003A0A2D" w:rsidRPr="00B77C19" w:rsidRDefault="003A0A2D" w:rsidP="003A0A2D">
      <w:pPr>
        <w:rPr>
          <w:sz w:val="32"/>
          <w:szCs w:val="32"/>
        </w:rPr>
      </w:pPr>
      <w:r>
        <w:rPr>
          <w:sz w:val="32"/>
          <w:szCs w:val="32"/>
        </w:rPr>
        <w:t>Расчёт  теплопередачи через плоскую стенку.</w:t>
      </w:r>
    </w:p>
    <w:p w:rsidR="003A0A2D" w:rsidRDefault="003A0A2D" w:rsidP="003A0A2D">
      <w:pPr>
        <w:rPr>
          <w:sz w:val="28"/>
          <w:szCs w:val="28"/>
        </w:rPr>
      </w:pPr>
    </w:p>
    <w:p w:rsidR="003A0A2D" w:rsidRDefault="003A0A2D" w:rsidP="003A0A2D">
      <w:pPr>
        <w:rPr>
          <w:sz w:val="28"/>
          <w:szCs w:val="28"/>
        </w:rPr>
      </w:pPr>
      <w:r w:rsidRPr="000017FE">
        <w:rPr>
          <w:sz w:val="28"/>
          <w:szCs w:val="28"/>
        </w:rPr>
        <w:t>Поверхность нагрева состоит из пл</w:t>
      </w:r>
      <w:r>
        <w:rPr>
          <w:sz w:val="28"/>
          <w:szCs w:val="28"/>
        </w:rPr>
        <w:t xml:space="preserve">оской стальной стенки толщиной  </w:t>
      </w:r>
      <w:r w:rsidRPr="0051067E">
        <w:rPr>
          <w:sz w:val="32"/>
          <w:szCs w:val="32"/>
        </w:rPr>
        <w:t>δ</w:t>
      </w:r>
      <w:r w:rsidRPr="000017FE">
        <w:rPr>
          <w:sz w:val="28"/>
          <w:szCs w:val="28"/>
        </w:rPr>
        <w:t>.</w:t>
      </w:r>
    </w:p>
    <w:p w:rsidR="003A0A2D" w:rsidRDefault="003A0A2D" w:rsidP="003A0A2D">
      <w:pPr>
        <w:rPr>
          <w:sz w:val="28"/>
          <w:szCs w:val="28"/>
        </w:rPr>
      </w:pPr>
      <w:r w:rsidRPr="000017FE">
        <w:rPr>
          <w:sz w:val="28"/>
          <w:szCs w:val="28"/>
        </w:rPr>
        <w:t xml:space="preserve">По одну сторону стенки движется горячая вода, средняя температура которой </w:t>
      </w:r>
      <w:r w:rsidRPr="0051067E"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ж1</w:t>
      </w:r>
      <w:r w:rsidRPr="000017FE">
        <w:rPr>
          <w:sz w:val="28"/>
          <w:szCs w:val="28"/>
        </w:rPr>
        <w:t>, а по другую</w:t>
      </w:r>
      <w:r w:rsidRPr="0051067E">
        <w:rPr>
          <w:sz w:val="28"/>
          <w:szCs w:val="28"/>
        </w:rPr>
        <w:t xml:space="preserve"> </w:t>
      </w:r>
      <w:r w:rsidRPr="000017FE">
        <w:rPr>
          <w:sz w:val="28"/>
          <w:szCs w:val="28"/>
        </w:rPr>
        <w:t>- вода</w:t>
      </w:r>
      <w:r>
        <w:rPr>
          <w:sz w:val="28"/>
          <w:szCs w:val="28"/>
        </w:rPr>
        <w:t xml:space="preserve"> со средней температурой </w:t>
      </w:r>
      <w:r w:rsidRPr="0051067E">
        <w:rPr>
          <w:sz w:val="28"/>
          <w:szCs w:val="28"/>
        </w:rPr>
        <w:t xml:space="preserve"> </w:t>
      </w:r>
      <w:r w:rsidRPr="0051067E"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ж2</w:t>
      </w:r>
      <w:r w:rsidRPr="0051067E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или воздух, средняя температура которого  </w:t>
      </w:r>
      <w:r w:rsidRPr="0051067E"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  <w:vertAlign w:val="subscript"/>
        </w:rPr>
        <w:t>ж2</w:t>
      </w:r>
      <w:r w:rsidRPr="0051067E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.</w:t>
      </w:r>
    </w:p>
    <w:p w:rsidR="003A0A2D" w:rsidRDefault="003A0A2D" w:rsidP="003A0A2D">
      <w:pPr>
        <w:rPr>
          <w:sz w:val="28"/>
          <w:szCs w:val="28"/>
        </w:rPr>
      </w:pPr>
      <w:r>
        <w:rPr>
          <w:sz w:val="28"/>
          <w:szCs w:val="28"/>
        </w:rPr>
        <w:t xml:space="preserve">Определить для обоих случаев удельный тепловой поток </w:t>
      </w:r>
      <w:r w:rsidRPr="0051067E">
        <w:rPr>
          <w:sz w:val="32"/>
          <w:szCs w:val="32"/>
          <w:lang w:val="en-US"/>
        </w:rPr>
        <w:t>q</w:t>
      </w:r>
      <w:r>
        <w:rPr>
          <w:sz w:val="32"/>
          <w:szCs w:val="32"/>
        </w:rPr>
        <w:t xml:space="preserve"> (Вт/м</w:t>
      </w:r>
      <w:proofErr w:type="gramStart"/>
      <w:r>
        <w:rPr>
          <w:sz w:val="32"/>
          <w:szCs w:val="32"/>
          <w:vertAlign w:val="superscript"/>
        </w:rPr>
        <w:t>2</w:t>
      </w:r>
      <w:proofErr w:type="gramEnd"/>
      <w:r>
        <w:rPr>
          <w:sz w:val="32"/>
          <w:szCs w:val="32"/>
        </w:rPr>
        <w:t xml:space="preserve">)  </w:t>
      </w:r>
      <w:r>
        <w:rPr>
          <w:sz w:val="28"/>
          <w:szCs w:val="28"/>
        </w:rPr>
        <w:t xml:space="preserve">и коэффициент теплопередачи, а также значения температур на обеих поверхностях стенки. </w:t>
      </w:r>
    </w:p>
    <w:p w:rsidR="003A0A2D" w:rsidRDefault="003A0A2D" w:rsidP="003A0A2D">
      <w:pPr>
        <w:rPr>
          <w:sz w:val="28"/>
          <w:szCs w:val="28"/>
        </w:rPr>
      </w:pPr>
      <w:r>
        <w:rPr>
          <w:sz w:val="28"/>
          <w:szCs w:val="28"/>
        </w:rPr>
        <w:t xml:space="preserve">Коэффициент теплопроводности стали  </w:t>
      </w:r>
      <w:r w:rsidRPr="0051067E">
        <w:rPr>
          <w:sz w:val="32"/>
          <w:szCs w:val="32"/>
        </w:rPr>
        <w:t>λ</w:t>
      </w:r>
      <w:proofErr w:type="gramStart"/>
      <w:r>
        <w:rPr>
          <w:sz w:val="32"/>
          <w:szCs w:val="32"/>
          <w:vertAlign w:val="subscript"/>
        </w:rPr>
        <w:t>ст</w:t>
      </w:r>
      <w:proofErr w:type="gramEnd"/>
      <w:r w:rsidRPr="007D21DD">
        <w:rPr>
          <w:sz w:val="32"/>
          <w:szCs w:val="32"/>
        </w:rPr>
        <w:t>=45</w:t>
      </w:r>
      <w:r>
        <w:rPr>
          <w:sz w:val="32"/>
          <w:szCs w:val="32"/>
        </w:rPr>
        <w:t xml:space="preserve"> </w:t>
      </w:r>
      <w:r w:rsidRPr="007D21DD">
        <w:rPr>
          <w:sz w:val="32"/>
          <w:szCs w:val="32"/>
        </w:rPr>
        <w:t>(</w:t>
      </w:r>
      <w:r>
        <w:rPr>
          <w:sz w:val="32"/>
          <w:szCs w:val="32"/>
        </w:rPr>
        <w:t>Вт</w:t>
      </w:r>
      <w:r w:rsidRPr="007D21DD">
        <w:rPr>
          <w:sz w:val="32"/>
          <w:szCs w:val="32"/>
        </w:rPr>
        <w:t>/</w:t>
      </w:r>
      <w:r>
        <w:rPr>
          <w:sz w:val="32"/>
          <w:szCs w:val="32"/>
        </w:rPr>
        <w:t>м</w:t>
      </w:r>
      <w:r w:rsidRPr="007D21DD">
        <w:rPr>
          <w:sz w:val="32"/>
          <w:szCs w:val="32"/>
        </w:rPr>
        <w:t>*</w:t>
      </w:r>
      <w:r>
        <w:rPr>
          <w:sz w:val="32"/>
          <w:szCs w:val="32"/>
        </w:rPr>
        <w:t>К)</w:t>
      </w:r>
      <w:r>
        <w:rPr>
          <w:sz w:val="28"/>
          <w:szCs w:val="28"/>
        </w:rPr>
        <w:t xml:space="preserve">     .</w:t>
      </w:r>
      <w:r w:rsidRPr="00001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Коэффициенты теплоотдачи для горячей воды к стенке для обоих случаев </w:t>
      </w:r>
      <w:r w:rsidRPr="0051067E">
        <w:rPr>
          <w:sz w:val="32"/>
          <w:szCs w:val="32"/>
        </w:rPr>
        <w:t>α</w:t>
      </w:r>
      <w:r w:rsidRPr="007D21DD">
        <w:rPr>
          <w:sz w:val="32"/>
          <w:szCs w:val="32"/>
          <w:vertAlign w:val="subscript"/>
        </w:rPr>
        <w:t>1</w:t>
      </w:r>
      <w:r w:rsidRPr="0051067E">
        <w:rPr>
          <w:sz w:val="32"/>
          <w:szCs w:val="32"/>
        </w:rPr>
        <w:t xml:space="preserve"> </w:t>
      </w:r>
      <w:r>
        <w:rPr>
          <w:sz w:val="28"/>
          <w:szCs w:val="28"/>
        </w:rPr>
        <w:t>,</w:t>
      </w:r>
      <w:r w:rsidRPr="007D2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стенки к воде </w:t>
      </w:r>
      <w:r w:rsidRPr="0051067E">
        <w:rPr>
          <w:sz w:val="32"/>
          <w:szCs w:val="32"/>
        </w:rPr>
        <w:t>α</w:t>
      </w:r>
      <w:r w:rsidRPr="007D21DD">
        <w:rPr>
          <w:sz w:val="32"/>
          <w:szCs w:val="32"/>
          <w:vertAlign w:val="subscript"/>
        </w:rPr>
        <w:t>2</w:t>
      </w:r>
      <w:r w:rsidRPr="0051067E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, а от стенки к воздуху  </w:t>
      </w:r>
      <w:r w:rsidRPr="0051067E">
        <w:rPr>
          <w:sz w:val="32"/>
          <w:szCs w:val="32"/>
        </w:rPr>
        <w:t>α</w:t>
      </w:r>
      <w:r w:rsidRPr="007D21DD">
        <w:rPr>
          <w:sz w:val="32"/>
          <w:szCs w:val="32"/>
          <w:vertAlign w:val="superscript"/>
        </w:rPr>
        <w:t>1</w:t>
      </w:r>
      <w:r w:rsidRPr="007D21DD">
        <w:rPr>
          <w:sz w:val="32"/>
          <w:szCs w:val="32"/>
          <w:vertAlign w:val="subscript"/>
        </w:rPr>
        <w:t>2</w:t>
      </w:r>
      <w:r>
        <w:rPr>
          <w:sz w:val="28"/>
          <w:szCs w:val="28"/>
        </w:rPr>
        <w:t>.</w:t>
      </w:r>
    </w:p>
    <w:p w:rsidR="003A0A2D" w:rsidRDefault="003A0A2D" w:rsidP="003A0A2D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Образец решения задачи.</w:t>
      </w:r>
    </w:p>
    <w:p w:rsidR="003A0A2D" w:rsidRDefault="003A0A2D" w:rsidP="003A0A2D">
      <w:pPr>
        <w:rPr>
          <w:sz w:val="28"/>
          <w:szCs w:val="28"/>
        </w:rPr>
      </w:pPr>
      <w:r>
        <w:rPr>
          <w:sz w:val="28"/>
          <w:szCs w:val="28"/>
        </w:rPr>
        <w:t>1.Изобразить схематично плоскую стенку и обозначить на ней подвод и отвод  теплоты, температурные поля и размеры пластины.</w:t>
      </w:r>
    </w:p>
    <w:p w:rsidR="003A0A2D" w:rsidRDefault="003A0A2D" w:rsidP="003A0A2D">
      <w:pPr>
        <w:rPr>
          <w:sz w:val="28"/>
          <w:szCs w:val="28"/>
        </w:rPr>
      </w:pPr>
      <w:r>
        <w:rPr>
          <w:sz w:val="28"/>
          <w:szCs w:val="28"/>
        </w:rPr>
        <w:t xml:space="preserve">2.Определить коэффициент теплопередачи при обтекании плоской пластины   с  двух сторон водой с температурой   </w:t>
      </w:r>
      <w:r w:rsidRPr="006F52EE">
        <w:rPr>
          <w:position w:val="-12"/>
          <w:sz w:val="28"/>
          <w:szCs w:val="28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65pt;height:26.9pt" o:ole="">
            <v:imagedata r:id="rId4" o:title=""/>
          </v:shape>
          <o:OLEObject Type="Embed" ProgID="Equation.DSMT4" ShapeID="_x0000_i1025" DrawAspect="Content" ObjectID="_1447645666" r:id="rId5"/>
        </w:object>
      </w:r>
      <w:r>
        <w:rPr>
          <w:sz w:val="28"/>
          <w:szCs w:val="28"/>
        </w:rPr>
        <w:t xml:space="preserve">  и   </w:t>
      </w:r>
      <w:r w:rsidRPr="006F52EE">
        <w:rPr>
          <w:position w:val="-12"/>
          <w:sz w:val="28"/>
          <w:szCs w:val="28"/>
        </w:rPr>
        <w:object w:dxaOrig="360" w:dyaOrig="360">
          <v:shape id="_x0000_i1026" type="#_x0000_t75" style="width:26.9pt;height:26.9pt" o:ole="">
            <v:imagedata r:id="rId6" o:title=""/>
          </v:shape>
          <o:OLEObject Type="Embed" ProgID="Equation.DSMT4" ShapeID="_x0000_i1026" DrawAspect="Content" ObjectID="_1447645667" r:id="rId7"/>
        </w:object>
      </w:r>
      <w:r>
        <w:rPr>
          <w:sz w:val="28"/>
          <w:szCs w:val="28"/>
        </w:rPr>
        <w:t>:</w:t>
      </w:r>
    </w:p>
    <w:p w:rsidR="003A0A2D" w:rsidRDefault="003A0A2D" w:rsidP="003A0A2D">
      <w:pPr>
        <w:rPr>
          <w:sz w:val="28"/>
          <w:szCs w:val="28"/>
        </w:rPr>
      </w:pPr>
      <w:r w:rsidRPr="00D924E1">
        <w:rPr>
          <w:sz w:val="28"/>
          <w:szCs w:val="28"/>
        </w:rPr>
        <w:t xml:space="preserve">                               </w:t>
      </w:r>
      <w:r w:rsidRPr="00CF59D5">
        <w:rPr>
          <w:position w:val="-60"/>
          <w:sz w:val="28"/>
          <w:szCs w:val="28"/>
        </w:rPr>
        <w:object w:dxaOrig="1860" w:dyaOrig="980">
          <v:shape id="_x0000_i1027" type="#_x0000_t75" style="width:98.3pt;height:51.95pt" o:ole="">
            <v:imagedata r:id="rId8" o:title=""/>
          </v:shape>
          <o:OLEObject Type="Embed" ProgID="Equation.DSMT4" ShapeID="_x0000_i1027" DrawAspect="Content" ObjectID="_1447645668" r:id="rId9"/>
        </w:object>
      </w:r>
    </w:p>
    <w:p w:rsidR="003A0A2D" w:rsidRDefault="003A0A2D" w:rsidP="003A0A2D">
      <w:pPr>
        <w:rPr>
          <w:sz w:val="28"/>
          <w:szCs w:val="28"/>
        </w:rPr>
      </w:pPr>
      <w:r>
        <w:rPr>
          <w:sz w:val="28"/>
          <w:szCs w:val="28"/>
        </w:rPr>
        <w:t xml:space="preserve">3.Определить коэффициент теплопередачи при обтекании плоской пластины   с  одной стороны водой, а с другой воздухом с температурой   </w:t>
      </w:r>
      <w:r w:rsidRPr="006F52EE">
        <w:rPr>
          <w:position w:val="-12"/>
          <w:sz w:val="28"/>
          <w:szCs w:val="28"/>
        </w:rPr>
        <w:object w:dxaOrig="340" w:dyaOrig="360">
          <v:shape id="_x0000_i1028" type="#_x0000_t75" style="width:20.05pt;height:21.3pt" o:ole="">
            <v:imagedata r:id="rId4" o:title=""/>
          </v:shape>
          <o:OLEObject Type="Embed" ProgID="Equation.DSMT4" ShapeID="_x0000_i1028" DrawAspect="Content" ObjectID="_1447645669" r:id="rId10"/>
        </w:object>
      </w:r>
      <w:r>
        <w:rPr>
          <w:sz w:val="28"/>
          <w:szCs w:val="28"/>
        </w:rPr>
        <w:t xml:space="preserve">  и   </w:t>
      </w:r>
      <w:r w:rsidRPr="006F52EE">
        <w:rPr>
          <w:position w:val="-12"/>
          <w:sz w:val="28"/>
          <w:szCs w:val="28"/>
        </w:rPr>
        <w:object w:dxaOrig="360" w:dyaOrig="380">
          <v:shape id="_x0000_i1029" type="#_x0000_t75" style="width:21.9pt;height:23.15pt" o:ole="">
            <v:imagedata r:id="rId11" o:title=""/>
          </v:shape>
          <o:OLEObject Type="Embed" ProgID="Equation.DSMT4" ShapeID="_x0000_i1029" DrawAspect="Content" ObjectID="_1447645670" r:id="rId12"/>
        </w:object>
      </w:r>
    </w:p>
    <w:p w:rsidR="003A0A2D" w:rsidRDefault="003A0A2D" w:rsidP="003A0A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CF59D5">
        <w:rPr>
          <w:position w:val="-60"/>
          <w:sz w:val="28"/>
          <w:szCs w:val="28"/>
        </w:rPr>
        <w:object w:dxaOrig="1939" w:dyaOrig="980">
          <v:shape id="_x0000_i1030" type="#_x0000_t75" style="width:122.1pt;height:61.35pt" o:ole="">
            <v:imagedata r:id="rId13" o:title=""/>
          </v:shape>
          <o:OLEObject Type="Embed" ProgID="Equation.DSMT4" ShapeID="_x0000_i1030" DrawAspect="Content" ObjectID="_1447645671" r:id="rId14"/>
        </w:object>
      </w:r>
    </w:p>
    <w:p w:rsidR="003A0A2D" w:rsidRDefault="003A0A2D" w:rsidP="003A0A2D">
      <w:pPr>
        <w:rPr>
          <w:sz w:val="28"/>
          <w:szCs w:val="28"/>
        </w:rPr>
      </w:pPr>
      <w:r>
        <w:rPr>
          <w:sz w:val="28"/>
          <w:szCs w:val="28"/>
        </w:rPr>
        <w:t>4.Определить для обоих случаев удельный тепловой поток:</w:t>
      </w:r>
    </w:p>
    <w:p w:rsidR="003A0A2D" w:rsidRDefault="003A0A2D" w:rsidP="003A0A2D">
      <w:pPr>
        <w:rPr>
          <w:sz w:val="28"/>
          <w:szCs w:val="28"/>
        </w:rPr>
      </w:pPr>
      <w:r w:rsidRPr="00361772">
        <w:rPr>
          <w:sz w:val="28"/>
          <w:szCs w:val="28"/>
        </w:rPr>
        <w:t xml:space="preserve">           </w:t>
      </w:r>
      <w:r w:rsidRPr="00CF59D5">
        <w:rPr>
          <w:position w:val="-24"/>
          <w:sz w:val="28"/>
          <w:szCs w:val="28"/>
        </w:rPr>
        <w:object w:dxaOrig="2220" w:dyaOrig="620">
          <v:shape id="_x0000_i1031" type="#_x0000_t75" style="width:126.45pt;height:35.05pt" o:ole="">
            <v:imagedata r:id="rId15" o:title=""/>
          </v:shape>
          <o:OLEObject Type="Embed" ProgID="Equation.DSMT4" ShapeID="_x0000_i1031" DrawAspect="Content" ObjectID="_1447645672" r:id="rId16"/>
        </w:object>
      </w:r>
      <w:r w:rsidRPr="00361772">
        <w:rPr>
          <w:sz w:val="28"/>
          <w:szCs w:val="28"/>
        </w:rPr>
        <w:t xml:space="preserve">  и  </w:t>
      </w:r>
      <w:r w:rsidRPr="00CF59D5">
        <w:rPr>
          <w:position w:val="-24"/>
          <w:sz w:val="28"/>
          <w:szCs w:val="28"/>
        </w:rPr>
        <w:object w:dxaOrig="2380" w:dyaOrig="620">
          <v:shape id="_x0000_i1032" type="#_x0000_t75" style="width:135.25pt;height:35.05pt" o:ole="">
            <v:imagedata r:id="rId17" o:title=""/>
          </v:shape>
          <o:OLEObject Type="Embed" ProgID="Equation.DSMT4" ShapeID="_x0000_i1032" DrawAspect="Content" ObjectID="_1447645673" r:id="rId18"/>
        </w:object>
      </w:r>
      <w:r>
        <w:rPr>
          <w:sz w:val="28"/>
          <w:szCs w:val="28"/>
        </w:rPr>
        <w:t>.</w:t>
      </w:r>
    </w:p>
    <w:p w:rsidR="003A0A2D" w:rsidRDefault="003A0A2D" w:rsidP="003A0A2D">
      <w:pPr>
        <w:rPr>
          <w:sz w:val="28"/>
          <w:szCs w:val="28"/>
        </w:rPr>
      </w:pPr>
      <w:r>
        <w:rPr>
          <w:sz w:val="28"/>
          <w:szCs w:val="28"/>
        </w:rPr>
        <w:t>5.Значения температур на поверхности стенки определяются из соотношения:</w:t>
      </w:r>
    </w:p>
    <w:p w:rsidR="003A0A2D" w:rsidRDefault="003A0A2D" w:rsidP="003A0A2D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361772">
        <w:rPr>
          <w:position w:val="-30"/>
          <w:sz w:val="28"/>
          <w:szCs w:val="28"/>
        </w:rPr>
        <w:object w:dxaOrig="3000" w:dyaOrig="680">
          <v:shape id="_x0000_i1033" type="#_x0000_t75" style="width:205.35pt;height:46.35pt" o:ole="">
            <v:imagedata r:id="rId19" o:title=""/>
          </v:shape>
          <o:OLEObject Type="Embed" ProgID="Equation.DSMT4" ShapeID="_x0000_i1033" DrawAspect="Content" ObjectID="_1447645674" r:id="rId20"/>
        </w:object>
      </w:r>
      <w:r>
        <w:rPr>
          <w:sz w:val="28"/>
          <w:szCs w:val="28"/>
        </w:rPr>
        <w:t>при обтекании пластины водой;</w:t>
      </w:r>
    </w:p>
    <w:p w:rsidR="003A0A2D" w:rsidRDefault="003A0A2D" w:rsidP="003A0A2D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Pr="00361772">
        <w:rPr>
          <w:position w:val="-30"/>
          <w:sz w:val="28"/>
          <w:szCs w:val="28"/>
        </w:rPr>
        <w:object w:dxaOrig="3000" w:dyaOrig="720">
          <v:shape id="_x0000_i1034" type="#_x0000_t75" style="width:205.35pt;height:48.85pt" o:ole="">
            <v:imagedata r:id="rId21" o:title=""/>
          </v:shape>
          <o:OLEObject Type="Embed" ProgID="Equation.DSMT4" ShapeID="_x0000_i1034" DrawAspect="Content" ObjectID="_1447645675" r:id="rId22"/>
        </w:object>
      </w:r>
      <w:r>
        <w:rPr>
          <w:sz w:val="28"/>
          <w:szCs w:val="28"/>
        </w:rPr>
        <w:t>при обтекании</w:t>
      </w:r>
      <w:r w:rsidRPr="00D924E1">
        <w:rPr>
          <w:sz w:val="28"/>
          <w:szCs w:val="28"/>
        </w:rPr>
        <w:t xml:space="preserve"> </w:t>
      </w:r>
      <w:r>
        <w:rPr>
          <w:sz w:val="28"/>
          <w:szCs w:val="28"/>
        </w:rPr>
        <w:t>водой и воздухом.</w:t>
      </w:r>
    </w:p>
    <w:p w:rsidR="003A0A2D" w:rsidRDefault="003A0A2D" w:rsidP="003A0A2D">
      <w:pPr>
        <w:rPr>
          <w:sz w:val="28"/>
          <w:szCs w:val="28"/>
        </w:rPr>
      </w:pPr>
      <w:r>
        <w:rPr>
          <w:sz w:val="28"/>
          <w:szCs w:val="28"/>
        </w:rPr>
        <w:t>6.Перепад температур по толщине плоской стенки определяется из соотношения:</w:t>
      </w:r>
    </w:p>
    <w:p w:rsidR="003A0A2D" w:rsidRDefault="003A0A2D" w:rsidP="003A0A2D">
      <w:pPr>
        <w:rPr>
          <w:sz w:val="28"/>
          <w:szCs w:val="28"/>
          <w:lang w:val="en-US"/>
        </w:rPr>
      </w:pPr>
      <w:r w:rsidRPr="00D924E1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а)</w:t>
      </w:r>
      <w:r w:rsidRPr="00361772">
        <w:rPr>
          <w:position w:val="-30"/>
          <w:sz w:val="28"/>
          <w:szCs w:val="28"/>
        </w:rPr>
        <w:object w:dxaOrig="1740" w:dyaOrig="680">
          <v:shape id="_x0000_i1035" type="#_x0000_t75" style="width:118.95pt;height:46.35pt" o:ole="">
            <v:imagedata r:id="rId23" o:title=""/>
          </v:shape>
          <o:OLEObject Type="Embed" ProgID="Equation.DSMT4" ShapeID="_x0000_i1035" DrawAspect="Content" ObjectID="_1447645676" r:id="rId24"/>
        </w:object>
      </w:r>
      <w:r>
        <w:rPr>
          <w:sz w:val="28"/>
          <w:szCs w:val="28"/>
          <w:lang w:val="en-US"/>
        </w:rPr>
        <w:t xml:space="preserve">       </w:t>
      </w:r>
      <w:r w:rsidRPr="00D924E1">
        <w:rPr>
          <w:sz w:val="28"/>
          <w:szCs w:val="28"/>
        </w:rPr>
        <w:t xml:space="preserve"> </w:t>
      </w:r>
      <w:r>
        <w:rPr>
          <w:sz w:val="28"/>
          <w:szCs w:val="28"/>
        </w:rPr>
        <w:t>б)</w:t>
      </w:r>
      <w:r w:rsidRPr="00361772">
        <w:rPr>
          <w:position w:val="-30"/>
          <w:sz w:val="28"/>
          <w:szCs w:val="28"/>
        </w:rPr>
        <w:object w:dxaOrig="1800" w:dyaOrig="720">
          <v:shape id="_x0000_i1036" type="#_x0000_t75" style="width:123.35pt;height:48.85pt" o:ole="">
            <v:imagedata r:id="rId25" o:title=""/>
          </v:shape>
          <o:OLEObject Type="Embed" ProgID="Equation.DSMT4" ShapeID="_x0000_i1036" DrawAspect="Content" ObjectID="_1447645677" r:id="rId26"/>
        </w:object>
      </w:r>
    </w:p>
    <w:p w:rsidR="003A0A2D" w:rsidRDefault="003A0A2D" w:rsidP="003A0A2D">
      <w:pPr>
        <w:rPr>
          <w:sz w:val="28"/>
          <w:szCs w:val="28"/>
          <w:lang w:val="en-US"/>
        </w:rPr>
      </w:pPr>
    </w:p>
    <w:p w:rsidR="003A0A2D" w:rsidRDefault="003A0A2D" w:rsidP="003A0A2D">
      <w:pPr>
        <w:rPr>
          <w:sz w:val="28"/>
          <w:szCs w:val="28"/>
          <w:lang w:val="en-US"/>
        </w:rPr>
      </w:pPr>
    </w:p>
    <w:p w:rsidR="003A0A2D" w:rsidRPr="00D33826" w:rsidRDefault="003A0A2D" w:rsidP="003A0A2D">
      <w:pPr>
        <w:rPr>
          <w:sz w:val="28"/>
          <w:szCs w:val="28"/>
          <w:lang w:val="en-US"/>
        </w:rPr>
      </w:pPr>
    </w:p>
    <w:p w:rsidR="003A0A2D" w:rsidRDefault="003A0A2D" w:rsidP="003A0A2D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</w:t>
      </w:r>
      <w:proofErr w:type="spellStart"/>
      <w:r>
        <w:rPr>
          <w:sz w:val="28"/>
          <w:szCs w:val="28"/>
          <w:lang w:val="en-US"/>
        </w:rPr>
        <w:t>Таблица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исходных</w:t>
      </w:r>
      <w:proofErr w:type="spellEnd"/>
      <w:r>
        <w:rPr>
          <w:sz w:val="28"/>
          <w:szCs w:val="28"/>
        </w:rPr>
        <w:t xml:space="preserve"> данных</w:t>
      </w:r>
    </w:p>
    <w:p w:rsidR="003A0A2D" w:rsidRPr="00E225DF" w:rsidRDefault="003A0A2D" w:rsidP="003A0A2D">
      <w:pPr>
        <w:rPr>
          <w:sz w:val="28"/>
          <w:szCs w:val="28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"/>
        <w:gridCol w:w="1965"/>
        <w:gridCol w:w="900"/>
        <w:gridCol w:w="720"/>
        <w:gridCol w:w="720"/>
        <w:gridCol w:w="900"/>
        <w:gridCol w:w="1260"/>
        <w:gridCol w:w="1260"/>
        <w:gridCol w:w="1295"/>
      </w:tblGrid>
      <w:tr w:rsidR="003A0A2D" w:rsidTr="0059663E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762" w:type="dxa"/>
          </w:tcPr>
          <w:p w:rsidR="003A0A2D" w:rsidRDefault="003A0A2D" w:rsidP="0059663E"/>
        </w:tc>
        <w:tc>
          <w:tcPr>
            <w:tcW w:w="1965" w:type="dxa"/>
          </w:tcPr>
          <w:p w:rsidR="003A0A2D" w:rsidRDefault="003A0A2D" w:rsidP="0059663E"/>
          <w:p w:rsidR="003A0A2D" w:rsidRPr="00C235E3" w:rsidRDefault="003A0A2D" w:rsidP="0059663E">
            <w:pPr>
              <w:rPr>
                <w:sz w:val="32"/>
                <w:szCs w:val="32"/>
              </w:rPr>
            </w:pPr>
            <w:r w:rsidRPr="00C235E3">
              <w:rPr>
                <w:sz w:val="32"/>
                <w:szCs w:val="32"/>
              </w:rPr>
              <w:t>Фамилия</w:t>
            </w:r>
          </w:p>
        </w:tc>
        <w:tc>
          <w:tcPr>
            <w:tcW w:w="900" w:type="dxa"/>
          </w:tcPr>
          <w:p w:rsidR="003A0A2D" w:rsidRPr="00C235E3" w:rsidRDefault="003A0A2D" w:rsidP="0059663E">
            <w:pPr>
              <w:tabs>
                <w:tab w:val="left" w:pos="349"/>
              </w:tabs>
              <w:rPr>
                <w:sz w:val="28"/>
                <w:szCs w:val="28"/>
              </w:rPr>
            </w:pPr>
            <w:r w:rsidRPr="00C235E3">
              <w:rPr>
                <w:sz w:val="32"/>
                <w:szCs w:val="32"/>
              </w:rPr>
              <w:t>δ</w:t>
            </w:r>
            <w:r w:rsidRPr="00C235E3">
              <w:rPr>
                <w:sz w:val="28"/>
                <w:szCs w:val="28"/>
              </w:rPr>
              <w:t>.</w:t>
            </w:r>
          </w:p>
          <w:p w:rsidR="003A0A2D" w:rsidRPr="00C235E3" w:rsidRDefault="003A0A2D" w:rsidP="0059663E">
            <w:pPr>
              <w:tabs>
                <w:tab w:val="left" w:pos="349"/>
              </w:tabs>
              <w:rPr>
                <w:sz w:val="28"/>
                <w:szCs w:val="28"/>
              </w:rPr>
            </w:pPr>
          </w:p>
          <w:p w:rsidR="003A0A2D" w:rsidRPr="00C235E3" w:rsidRDefault="003A0A2D" w:rsidP="0059663E">
            <w:pPr>
              <w:tabs>
                <w:tab w:val="left" w:pos="349"/>
              </w:tabs>
            </w:pPr>
            <w:r w:rsidRPr="00C235E3">
              <w:rPr>
                <w:sz w:val="28"/>
                <w:szCs w:val="28"/>
              </w:rPr>
              <w:t>(</w:t>
            </w:r>
            <w:proofErr w:type="gramStart"/>
            <w:r w:rsidRPr="00C235E3">
              <w:rPr>
                <w:sz w:val="28"/>
                <w:szCs w:val="28"/>
              </w:rPr>
              <w:t>мм</w:t>
            </w:r>
            <w:proofErr w:type="gramEnd"/>
            <w:r w:rsidRPr="00C235E3">
              <w:rPr>
                <w:sz w:val="28"/>
                <w:szCs w:val="28"/>
              </w:rPr>
              <w:t>)</w:t>
            </w:r>
          </w:p>
        </w:tc>
        <w:tc>
          <w:tcPr>
            <w:tcW w:w="720" w:type="dxa"/>
          </w:tcPr>
          <w:p w:rsidR="003A0A2D" w:rsidRPr="00C235E3" w:rsidRDefault="003A0A2D" w:rsidP="0059663E">
            <w:pPr>
              <w:rPr>
                <w:sz w:val="32"/>
                <w:szCs w:val="32"/>
                <w:vertAlign w:val="subscript"/>
              </w:rPr>
            </w:pPr>
            <w:r w:rsidRPr="00C235E3">
              <w:rPr>
                <w:sz w:val="32"/>
                <w:szCs w:val="32"/>
                <w:lang w:val="en-US"/>
              </w:rPr>
              <w:t>t</w:t>
            </w:r>
            <w:r w:rsidRPr="00C235E3">
              <w:rPr>
                <w:sz w:val="32"/>
                <w:szCs w:val="32"/>
                <w:vertAlign w:val="subscript"/>
              </w:rPr>
              <w:t>ж1</w:t>
            </w:r>
          </w:p>
          <w:p w:rsidR="003A0A2D" w:rsidRPr="00C235E3" w:rsidRDefault="003A0A2D" w:rsidP="0059663E">
            <w:pPr>
              <w:rPr>
                <w:sz w:val="32"/>
                <w:szCs w:val="32"/>
                <w:vertAlign w:val="subscript"/>
              </w:rPr>
            </w:pPr>
          </w:p>
          <w:p w:rsidR="003A0A2D" w:rsidRPr="00C235E3" w:rsidRDefault="003A0A2D" w:rsidP="0059663E">
            <w:r w:rsidRPr="00C235E3">
              <w:rPr>
                <w:sz w:val="28"/>
                <w:szCs w:val="28"/>
                <w:vertAlign w:val="superscript"/>
              </w:rPr>
              <w:t xml:space="preserve"> 0</w:t>
            </w:r>
            <w:r w:rsidRPr="00C235E3">
              <w:rPr>
                <w:sz w:val="28"/>
                <w:szCs w:val="28"/>
              </w:rPr>
              <w:t>С</w:t>
            </w:r>
          </w:p>
        </w:tc>
        <w:tc>
          <w:tcPr>
            <w:tcW w:w="720" w:type="dxa"/>
          </w:tcPr>
          <w:p w:rsidR="003A0A2D" w:rsidRPr="00C235E3" w:rsidRDefault="003A0A2D" w:rsidP="0059663E">
            <w:pPr>
              <w:rPr>
                <w:sz w:val="32"/>
                <w:szCs w:val="32"/>
              </w:rPr>
            </w:pPr>
            <w:r w:rsidRPr="00C235E3">
              <w:rPr>
                <w:sz w:val="32"/>
                <w:szCs w:val="32"/>
                <w:lang w:val="en-US"/>
              </w:rPr>
              <w:t>t</w:t>
            </w:r>
            <w:r w:rsidRPr="00C235E3">
              <w:rPr>
                <w:sz w:val="32"/>
                <w:szCs w:val="32"/>
                <w:vertAlign w:val="subscript"/>
              </w:rPr>
              <w:t>ж2</w:t>
            </w:r>
            <w:r w:rsidRPr="00C235E3">
              <w:rPr>
                <w:sz w:val="32"/>
                <w:szCs w:val="32"/>
              </w:rPr>
              <w:t xml:space="preserve"> </w:t>
            </w:r>
          </w:p>
          <w:p w:rsidR="003A0A2D" w:rsidRPr="00C235E3" w:rsidRDefault="003A0A2D" w:rsidP="0059663E">
            <w:pPr>
              <w:rPr>
                <w:sz w:val="32"/>
                <w:szCs w:val="32"/>
              </w:rPr>
            </w:pPr>
          </w:p>
          <w:p w:rsidR="003A0A2D" w:rsidRPr="00C235E3" w:rsidRDefault="003A0A2D" w:rsidP="0059663E">
            <w:r w:rsidRPr="00C235E3">
              <w:rPr>
                <w:sz w:val="28"/>
                <w:szCs w:val="28"/>
                <w:vertAlign w:val="superscript"/>
              </w:rPr>
              <w:t>0</w:t>
            </w:r>
            <w:r w:rsidRPr="00C235E3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900" w:type="dxa"/>
          </w:tcPr>
          <w:p w:rsidR="003A0A2D" w:rsidRPr="00C235E3" w:rsidRDefault="003A0A2D" w:rsidP="0059663E">
            <w:pPr>
              <w:rPr>
                <w:sz w:val="32"/>
                <w:szCs w:val="32"/>
                <w:vertAlign w:val="subscript"/>
              </w:rPr>
            </w:pPr>
            <w:r w:rsidRPr="00C235E3">
              <w:rPr>
                <w:sz w:val="32"/>
                <w:szCs w:val="32"/>
                <w:lang w:val="en-US"/>
              </w:rPr>
              <w:t>t</w:t>
            </w:r>
            <w:r w:rsidRPr="00C235E3">
              <w:rPr>
                <w:sz w:val="32"/>
                <w:szCs w:val="32"/>
                <w:vertAlign w:val="superscript"/>
              </w:rPr>
              <w:t>1</w:t>
            </w:r>
            <w:r w:rsidRPr="00C235E3">
              <w:rPr>
                <w:sz w:val="32"/>
                <w:szCs w:val="32"/>
                <w:vertAlign w:val="subscript"/>
              </w:rPr>
              <w:t>ж2</w:t>
            </w:r>
          </w:p>
          <w:p w:rsidR="003A0A2D" w:rsidRPr="00C235E3" w:rsidRDefault="003A0A2D" w:rsidP="0059663E">
            <w:pPr>
              <w:rPr>
                <w:sz w:val="32"/>
                <w:szCs w:val="32"/>
              </w:rPr>
            </w:pPr>
          </w:p>
          <w:p w:rsidR="003A0A2D" w:rsidRPr="00C235E3" w:rsidRDefault="003A0A2D" w:rsidP="0059663E">
            <w:pPr>
              <w:rPr>
                <w:lang w:val="en-US"/>
              </w:rPr>
            </w:pPr>
            <w:r w:rsidRPr="00C235E3">
              <w:rPr>
                <w:sz w:val="28"/>
                <w:szCs w:val="28"/>
                <w:vertAlign w:val="superscript"/>
              </w:rPr>
              <w:t>0</w:t>
            </w:r>
            <w:r w:rsidRPr="00C235E3">
              <w:rPr>
                <w:sz w:val="28"/>
                <w:szCs w:val="28"/>
              </w:rPr>
              <w:t>С</w:t>
            </w:r>
          </w:p>
        </w:tc>
        <w:tc>
          <w:tcPr>
            <w:tcW w:w="1260" w:type="dxa"/>
          </w:tcPr>
          <w:p w:rsidR="003A0A2D" w:rsidRPr="00C235E3" w:rsidRDefault="003A0A2D" w:rsidP="0059663E">
            <w:pPr>
              <w:rPr>
                <w:sz w:val="32"/>
                <w:szCs w:val="32"/>
                <w:vertAlign w:val="subscript"/>
              </w:rPr>
            </w:pPr>
            <w:r w:rsidRPr="00C235E3">
              <w:rPr>
                <w:sz w:val="32"/>
                <w:szCs w:val="32"/>
              </w:rPr>
              <w:t>α</w:t>
            </w:r>
            <w:r w:rsidRPr="00C235E3">
              <w:rPr>
                <w:sz w:val="32"/>
                <w:szCs w:val="32"/>
                <w:vertAlign w:val="subscript"/>
              </w:rPr>
              <w:t>1</w:t>
            </w:r>
          </w:p>
          <w:p w:rsidR="003A0A2D" w:rsidRPr="00C235E3" w:rsidRDefault="003A0A2D" w:rsidP="0059663E">
            <w:pPr>
              <w:rPr>
                <w:sz w:val="32"/>
                <w:szCs w:val="32"/>
                <w:vertAlign w:val="subscript"/>
              </w:rPr>
            </w:pPr>
          </w:p>
          <w:p w:rsidR="003A0A2D" w:rsidRPr="00C235E3" w:rsidRDefault="003A0A2D" w:rsidP="0059663E">
            <w:pPr>
              <w:rPr>
                <w:sz w:val="28"/>
                <w:szCs w:val="28"/>
              </w:rPr>
            </w:pPr>
            <w:r w:rsidRPr="00C235E3">
              <w:rPr>
                <w:sz w:val="28"/>
                <w:szCs w:val="28"/>
              </w:rPr>
              <w:t>Вт</w:t>
            </w:r>
            <w:r w:rsidRPr="00C235E3">
              <w:rPr>
                <w:sz w:val="28"/>
                <w:szCs w:val="28"/>
                <w:lang w:val="en-US"/>
              </w:rPr>
              <w:t>/м</w:t>
            </w:r>
            <w:r w:rsidRPr="00C235E3">
              <w:rPr>
                <w:sz w:val="28"/>
                <w:szCs w:val="28"/>
                <w:vertAlign w:val="superscript"/>
              </w:rPr>
              <w:t>2</w:t>
            </w:r>
            <w:proofErr w:type="gramStart"/>
            <w:r w:rsidRPr="00C235E3"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260" w:type="dxa"/>
          </w:tcPr>
          <w:p w:rsidR="003A0A2D" w:rsidRPr="00C235E3" w:rsidRDefault="003A0A2D" w:rsidP="0059663E">
            <w:pPr>
              <w:rPr>
                <w:sz w:val="32"/>
                <w:szCs w:val="32"/>
                <w:vertAlign w:val="subscript"/>
              </w:rPr>
            </w:pPr>
            <w:r w:rsidRPr="00C235E3">
              <w:rPr>
                <w:sz w:val="32"/>
                <w:szCs w:val="32"/>
              </w:rPr>
              <w:t>α</w:t>
            </w:r>
            <w:r w:rsidRPr="00C235E3">
              <w:rPr>
                <w:sz w:val="32"/>
                <w:szCs w:val="32"/>
                <w:vertAlign w:val="subscript"/>
              </w:rPr>
              <w:t>2</w:t>
            </w:r>
          </w:p>
          <w:p w:rsidR="003A0A2D" w:rsidRPr="00C235E3" w:rsidRDefault="003A0A2D" w:rsidP="0059663E">
            <w:pPr>
              <w:rPr>
                <w:sz w:val="32"/>
                <w:szCs w:val="32"/>
                <w:vertAlign w:val="subscript"/>
              </w:rPr>
            </w:pPr>
          </w:p>
          <w:p w:rsidR="003A0A2D" w:rsidRPr="00C235E3" w:rsidRDefault="003A0A2D" w:rsidP="0059663E">
            <w:r w:rsidRPr="00C235E3">
              <w:rPr>
                <w:sz w:val="28"/>
                <w:szCs w:val="28"/>
              </w:rPr>
              <w:t>Вт</w:t>
            </w:r>
            <w:r w:rsidRPr="00C235E3">
              <w:rPr>
                <w:sz w:val="28"/>
                <w:szCs w:val="28"/>
                <w:lang w:val="en-US"/>
              </w:rPr>
              <w:t>/м</w:t>
            </w:r>
            <w:r w:rsidRPr="00C235E3">
              <w:rPr>
                <w:sz w:val="28"/>
                <w:szCs w:val="28"/>
                <w:vertAlign w:val="superscript"/>
              </w:rPr>
              <w:t>2</w:t>
            </w:r>
            <w:proofErr w:type="gramStart"/>
            <w:r w:rsidRPr="00C235E3"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295" w:type="dxa"/>
          </w:tcPr>
          <w:p w:rsidR="003A0A2D" w:rsidRPr="00C235E3" w:rsidRDefault="003A0A2D" w:rsidP="0059663E">
            <w:pPr>
              <w:rPr>
                <w:sz w:val="28"/>
                <w:szCs w:val="28"/>
              </w:rPr>
            </w:pPr>
            <w:r w:rsidRPr="00C235E3">
              <w:rPr>
                <w:sz w:val="32"/>
                <w:szCs w:val="32"/>
              </w:rPr>
              <w:t>α</w:t>
            </w:r>
            <w:r w:rsidRPr="00C235E3">
              <w:rPr>
                <w:sz w:val="32"/>
                <w:szCs w:val="32"/>
                <w:vertAlign w:val="superscript"/>
              </w:rPr>
              <w:t>1</w:t>
            </w:r>
            <w:r w:rsidRPr="00C235E3">
              <w:rPr>
                <w:sz w:val="32"/>
                <w:szCs w:val="32"/>
                <w:vertAlign w:val="subscript"/>
              </w:rPr>
              <w:t>2</w:t>
            </w:r>
            <w:r w:rsidRPr="00C235E3">
              <w:rPr>
                <w:sz w:val="28"/>
                <w:szCs w:val="28"/>
              </w:rPr>
              <w:t>.</w:t>
            </w:r>
          </w:p>
          <w:p w:rsidR="003A0A2D" w:rsidRPr="00C235E3" w:rsidRDefault="003A0A2D" w:rsidP="0059663E">
            <w:pPr>
              <w:rPr>
                <w:sz w:val="28"/>
                <w:szCs w:val="28"/>
              </w:rPr>
            </w:pPr>
          </w:p>
          <w:p w:rsidR="003A0A2D" w:rsidRPr="00C235E3" w:rsidRDefault="003A0A2D" w:rsidP="0059663E">
            <w:r w:rsidRPr="00C235E3">
              <w:rPr>
                <w:sz w:val="28"/>
                <w:szCs w:val="28"/>
              </w:rPr>
              <w:t>Вт</w:t>
            </w:r>
            <w:r w:rsidRPr="00C235E3">
              <w:rPr>
                <w:sz w:val="28"/>
                <w:szCs w:val="28"/>
                <w:lang w:val="en-US"/>
              </w:rPr>
              <w:t>/м</w:t>
            </w:r>
            <w:r w:rsidRPr="00C235E3">
              <w:rPr>
                <w:sz w:val="28"/>
                <w:szCs w:val="28"/>
                <w:vertAlign w:val="superscript"/>
              </w:rPr>
              <w:t>2</w:t>
            </w:r>
            <w:proofErr w:type="gramStart"/>
            <w:r w:rsidRPr="00C235E3">
              <w:rPr>
                <w:sz w:val="28"/>
                <w:szCs w:val="28"/>
              </w:rPr>
              <w:t xml:space="preserve"> К</w:t>
            </w:r>
            <w:proofErr w:type="gramEnd"/>
          </w:p>
        </w:tc>
      </w:tr>
      <w:tr w:rsidR="003A0A2D" w:rsidTr="00596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" w:type="dxa"/>
          </w:tcPr>
          <w:p w:rsidR="003A0A2D" w:rsidRPr="00F1611E" w:rsidRDefault="003A0A2D" w:rsidP="0059663E">
            <w:pPr>
              <w:rPr>
                <w:color w:val="C00000"/>
              </w:rPr>
            </w:pPr>
            <w:r w:rsidRPr="00F1611E">
              <w:rPr>
                <w:color w:val="C00000"/>
              </w:rPr>
              <w:t xml:space="preserve">  </w:t>
            </w:r>
          </w:p>
        </w:tc>
        <w:tc>
          <w:tcPr>
            <w:tcW w:w="1965" w:type="dxa"/>
          </w:tcPr>
          <w:p w:rsidR="003A0A2D" w:rsidRPr="00F1611E" w:rsidRDefault="003A0A2D" w:rsidP="0059663E">
            <w:pPr>
              <w:rPr>
                <w:color w:val="C00000"/>
              </w:rPr>
            </w:pPr>
            <w:r w:rsidRPr="00F1611E">
              <w:rPr>
                <w:color w:val="C00000"/>
              </w:rPr>
              <w:t>Чумакаева</w:t>
            </w:r>
          </w:p>
        </w:tc>
        <w:tc>
          <w:tcPr>
            <w:tcW w:w="900" w:type="dxa"/>
          </w:tcPr>
          <w:p w:rsidR="003A0A2D" w:rsidRPr="00F1611E" w:rsidRDefault="003A0A2D" w:rsidP="0059663E">
            <w:pPr>
              <w:tabs>
                <w:tab w:val="left" w:pos="459"/>
              </w:tabs>
              <w:rPr>
                <w:color w:val="C00000"/>
                <w:lang w:val="en-US"/>
              </w:rPr>
            </w:pPr>
            <w:r w:rsidRPr="00F1611E">
              <w:rPr>
                <w:color w:val="C00000"/>
                <w:lang w:val="en-US"/>
              </w:rPr>
              <w:t>5</w:t>
            </w:r>
          </w:p>
        </w:tc>
        <w:tc>
          <w:tcPr>
            <w:tcW w:w="720" w:type="dxa"/>
          </w:tcPr>
          <w:p w:rsidR="003A0A2D" w:rsidRPr="00F1611E" w:rsidRDefault="003A0A2D" w:rsidP="0059663E">
            <w:pPr>
              <w:rPr>
                <w:color w:val="C00000"/>
                <w:lang w:val="en-US"/>
              </w:rPr>
            </w:pPr>
            <w:r w:rsidRPr="00F1611E">
              <w:rPr>
                <w:color w:val="C00000"/>
                <w:lang w:val="en-US"/>
              </w:rPr>
              <w:t>115</w:t>
            </w:r>
          </w:p>
        </w:tc>
        <w:tc>
          <w:tcPr>
            <w:tcW w:w="720" w:type="dxa"/>
          </w:tcPr>
          <w:p w:rsidR="003A0A2D" w:rsidRPr="00F1611E" w:rsidRDefault="003A0A2D" w:rsidP="0059663E">
            <w:pPr>
              <w:rPr>
                <w:color w:val="C00000"/>
                <w:lang w:val="en-US"/>
              </w:rPr>
            </w:pPr>
            <w:r w:rsidRPr="00F1611E">
              <w:rPr>
                <w:color w:val="C00000"/>
                <w:lang w:val="en-US"/>
              </w:rPr>
              <w:t>40</w:t>
            </w:r>
          </w:p>
        </w:tc>
        <w:tc>
          <w:tcPr>
            <w:tcW w:w="900" w:type="dxa"/>
          </w:tcPr>
          <w:p w:rsidR="003A0A2D" w:rsidRPr="00F1611E" w:rsidRDefault="003A0A2D" w:rsidP="0059663E">
            <w:pPr>
              <w:rPr>
                <w:color w:val="C00000"/>
                <w:lang w:val="en-US"/>
              </w:rPr>
            </w:pPr>
            <w:r w:rsidRPr="00F1611E">
              <w:rPr>
                <w:color w:val="C00000"/>
                <w:lang w:val="en-US"/>
              </w:rPr>
              <w:t>25</w:t>
            </w:r>
          </w:p>
        </w:tc>
        <w:tc>
          <w:tcPr>
            <w:tcW w:w="1260" w:type="dxa"/>
          </w:tcPr>
          <w:p w:rsidR="003A0A2D" w:rsidRPr="00F1611E" w:rsidRDefault="003A0A2D" w:rsidP="0059663E">
            <w:pPr>
              <w:rPr>
                <w:color w:val="C00000"/>
                <w:lang w:val="en-US"/>
              </w:rPr>
            </w:pPr>
            <w:r w:rsidRPr="00F1611E">
              <w:rPr>
                <w:color w:val="C00000"/>
                <w:lang w:val="en-US"/>
              </w:rPr>
              <w:t>2050</w:t>
            </w:r>
          </w:p>
        </w:tc>
        <w:tc>
          <w:tcPr>
            <w:tcW w:w="1260" w:type="dxa"/>
          </w:tcPr>
          <w:p w:rsidR="003A0A2D" w:rsidRPr="00F1611E" w:rsidRDefault="003A0A2D" w:rsidP="0059663E">
            <w:pPr>
              <w:rPr>
                <w:color w:val="C00000"/>
                <w:lang w:val="en-US"/>
              </w:rPr>
            </w:pPr>
            <w:r w:rsidRPr="00F1611E">
              <w:rPr>
                <w:color w:val="C00000"/>
                <w:lang w:val="en-US"/>
              </w:rPr>
              <w:t>1000</w:t>
            </w:r>
          </w:p>
        </w:tc>
        <w:tc>
          <w:tcPr>
            <w:tcW w:w="1295" w:type="dxa"/>
          </w:tcPr>
          <w:p w:rsidR="003A0A2D" w:rsidRPr="00F1611E" w:rsidRDefault="003A0A2D" w:rsidP="0059663E">
            <w:pPr>
              <w:rPr>
                <w:color w:val="C00000"/>
                <w:lang w:val="en-US"/>
              </w:rPr>
            </w:pPr>
            <w:r w:rsidRPr="00F1611E">
              <w:rPr>
                <w:color w:val="C00000"/>
                <w:lang w:val="en-US"/>
              </w:rPr>
              <w:t>18</w:t>
            </w:r>
          </w:p>
        </w:tc>
      </w:tr>
    </w:tbl>
    <w:p w:rsidR="00163D7A" w:rsidRDefault="00163D7A"/>
    <w:sectPr w:rsidR="00163D7A" w:rsidSect="0016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0A2D"/>
    <w:rsid w:val="00032358"/>
    <w:rsid w:val="00035584"/>
    <w:rsid w:val="00082546"/>
    <w:rsid w:val="000C4C2D"/>
    <w:rsid w:val="00113B49"/>
    <w:rsid w:val="00163D7A"/>
    <w:rsid w:val="00172113"/>
    <w:rsid w:val="001768B2"/>
    <w:rsid w:val="001D40BC"/>
    <w:rsid w:val="001D4FB5"/>
    <w:rsid w:val="00235641"/>
    <w:rsid w:val="002E014A"/>
    <w:rsid w:val="00327A5C"/>
    <w:rsid w:val="00366F45"/>
    <w:rsid w:val="00372654"/>
    <w:rsid w:val="0038157B"/>
    <w:rsid w:val="0038212C"/>
    <w:rsid w:val="00385644"/>
    <w:rsid w:val="003A0A2D"/>
    <w:rsid w:val="003E2053"/>
    <w:rsid w:val="00441940"/>
    <w:rsid w:val="00442CF3"/>
    <w:rsid w:val="0045157F"/>
    <w:rsid w:val="004545A2"/>
    <w:rsid w:val="00470A06"/>
    <w:rsid w:val="004753B3"/>
    <w:rsid w:val="004A381A"/>
    <w:rsid w:val="004A7F63"/>
    <w:rsid w:val="004B6A59"/>
    <w:rsid w:val="004C6AFD"/>
    <w:rsid w:val="00531B98"/>
    <w:rsid w:val="00550608"/>
    <w:rsid w:val="00585BB8"/>
    <w:rsid w:val="0058715E"/>
    <w:rsid w:val="005E617E"/>
    <w:rsid w:val="0061508F"/>
    <w:rsid w:val="006B6F50"/>
    <w:rsid w:val="006C1AA3"/>
    <w:rsid w:val="00750B09"/>
    <w:rsid w:val="00757053"/>
    <w:rsid w:val="00812594"/>
    <w:rsid w:val="00822387"/>
    <w:rsid w:val="00860393"/>
    <w:rsid w:val="008760E3"/>
    <w:rsid w:val="008958A9"/>
    <w:rsid w:val="009476C7"/>
    <w:rsid w:val="00965D09"/>
    <w:rsid w:val="0099275E"/>
    <w:rsid w:val="00994443"/>
    <w:rsid w:val="009A3F86"/>
    <w:rsid w:val="00A63610"/>
    <w:rsid w:val="00AA3D26"/>
    <w:rsid w:val="00AB1295"/>
    <w:rsid w:val="00AD589D"/>
    <w:rsid w:val="00AF1ACC"/>
    <w:rsid w:val="00C22D38"/>
    <w:rsid w:val="00C37331"/>
    <w:rsid w:val="00CF6D08"/>
    <w:rsid w:val="00D10391"/>
    <w:rsid w:val="00D277AE"/>
    <w:rsid w:val="00D603DD"/>
    <w:rsid w:val="00E70615"/>
    <w:rsid w:val="00EE76FA"/>
    <w:rsid w:val="00F553FD"/>
    <w:rsid w:val="00F62D0C"/>
    <w:rsid w:val="00F93CFC"/>
    <w:rsid w:val="00FB268D"/>
    <w:rsid w:val="00FC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2013-12-04T03:01:00Z</dcterms:created>
  <dcterms:modified xsi:type="dcterms:W3CDTF">2013-12-04T03:01:00Z</dcterms:modified>
</cp:coreProperties>
</file>