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1263"/>
        <w:gridCol w:w="5572"/>
      </w:tblGrid>
      <w:tr w:rsidR="00461388" w:rsidRPr="00461388" w:rsidTr="00A82AE7">
        <w:tc>
          <w:tcPr>
            <w:tcW w:w="2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38C2" w:rsidRPr="00461388" w:rsidRDefault="00461388" w:rsidP="00461388">
            <w:r w:rsidRPr="00461388">
              <w:t>Севостьянов Олег Евгеньевич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8C2" w:rsidRDefault="00DE38C2" w:rsidP="00461388"/>
          <w:p w:rsidR="00A82AE7" w:rsidRPr="00461388" w:rsidRDefault="00A82AE7" w:rsidP="00461388"/>
        </w:tc>
        <w:tc>
          <w:tcPr>
            <w:tcW w:w="5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388" w:rsidRPr="00461388" w:rsidRDefault="00461388" w:rsidP="00461388">
            <w:r w:rsidRPr="00461388">
              <w:rPr>
                <w:b/>
                <w:bCs/>
              </w:rPr>
              <w:t>Эпистемология и философия науки. №2. 2010, С. 17-27, 95-111</w:t>
            </w:r>
          </w:p>
          <w:p w:rsidR="00461388" w:rsidRPr="00461388" w:rsidRDefault="00461388" w:rsidP="00461388">
            <w:proofErr w:type="spellStart"/>
            <w:r w:rsidRPr="00461388">
              <w:t>Клагге</w:t>
            </w:r>
            <w:proofErr w:type="spellEnd"/>
            <w:r w:rsidRPr="00461388">
              <w:t xml:space="preserve"> Дж. </w:t>
            </w:r>
            <w:proofErr w:type="spellStart"/>
            <w:r w:rsidRPr="00461388">
              <w:t>Элиминативизм</w:t>
            </w:r>
            <w:proofErr w:type="spellEnd"/>
            <w:r w:rsidRPr="00461388">
              <w:t xml:space="preserve"> и сознание</w:t>
            </w:r>
          </w:p>
          <w:p w:rsidR="00DE38C2" w:rsidRPr="00461388" w:rsidRDefault="00461388" w:rsidP="00461388">
            <w:r w:rsidRPr="00461388">
              <w:t>Иванов Д. Функционализм: метафизика без онтологии</w:t>
            </w:r>
          </w:p>
        </w:tc>
      </w:tr>
    </w:tbl>
    <w:p w:rsidR="00363123" w:rsidRDefault="00363123">
      <w:bookmarkStart w:id="0" w:name="_GoBack"/>
      <w:bookmarkEnd w:id="0"/>
    </w:p>
    <w:sectPr w:rsidR="0036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88"/>
    <w:rsid w:val="00363123"/>
    <w:rsid w:val="00461388"/>
    <w:rsid w:val="00A82AE7"/>
    <w:rsid w:val="00D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2</cp:revision>
  <dcterms:created xsi:type="dcterms:W3CDTF">2013-12-01T19:24:00Z</dcterms:created>
  <dcterms:modified xsi:type="dcterms:W3CDTF">2013-12-01T19:26:00Z</dcterms:modified>
</cp:coreProperties>
</file>