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EA" w:rsidRDefault="002B0CEA">
      <w:pPr>
        <w:rPr>
          <w:noProof/>
        </w:rPr>
      </w:pPr>
      <w:r>
        <w:rPr>
          <w:noProof/>
        </w:rPr>
        <w:t>Задачи №3.1.5, №4.2.5, желательно подробное решение)</w:t>
      </w:r>
    </w:p>
    <w:p w:rsidR="00000000" w:rsidRDefault="002B0CE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777\Desktop\Задачи по ЭТЭ - копия\Часть №1\DSC0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Задачи по ЭТЭ - копия\Часть №1\DSC068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A" w:rsidRDefault="002B0CEA"/>
    <w:p w:rsidR="002B0CEA" w:rsidRDefault="002B0CEA"/>
    <w:p w:rsidR="002B0CEA" w:rsidRDefault="002B0CEA"/>
    <w:p w:rsidR="002B0CEA" w:rsidRDefault="002B0CEA"/>
    <w:p w:rsidR="002B0CEA" w:rsidRDefault="002B0CEA">
      <w:pPr>
        <w:rPr>
          <w:noProof/>
        </w:rPr>
      </w:pPr>
    </w:p>
    <w:p w:rsidR="002B0CEA" w:rsidRDefault="002B0CEA">
      <w:pPr>
        <w:rPr>
          <w:noProof/>
        </w:rPr>
      </w:pPr>
    </w:p>
    <w:p w:rsidR="002B0CEA" w:rsidRDefault="002B0CE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777\Desktop\Задачи по ЭТЭ - копия\Часть №1\DSC0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Задачи по ЭТЭ - копия\Часть №1\DSC068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EA" w:rsidRDefault="002B0CEA"/>
    <w:p w:rsidR="002B0CEA" w:rsidRDefault="002B0C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777\Desktop\Задачи по ЭТЭ - копия\Часть №1\DSC0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Задачи по ЭТЭ - копия\Часть №1\DSC06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777\Desktop\Задачи по ЭТЭ - копия\Часть №1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Задачи по ЭТЭ - копия\Часть №1\DSC068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B0CEA"/>
    <w:rsid w:val="002B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2013-11-21T21:27:00Z</dcterms:created>
  <dcterms:modified xsi:type="dcterms:W3CDTF">2013-11-21T21:30:00Z</dcterms:modified>
</cp:coreProperties>
</file>