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34" w:rsidRDefault="00217A34" w:rsidP="00CE49F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классов и порождение объектов. Методы управления доступом к членам класса.</w:t>
      </w:r>
    </w:p>
    <w:p w:rsidR="00217A34" w:rsidRPr="00217A34" w:rsidRDefault="00217A34" w:rsidP="00217A34"/>
    <w:p w:rsidR="00217A34" w:rsidRPr="00217A34" w:rsidRDefault="00217A34" w:rsidP="00217A34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Выполнить в </w:t>
      </w:r>
      <w:r w:rsidRPr="00217A34">
        <w:rPr>
          <w:b/>
          <w:sz w:val="32"/>
          <w:szCs w:val="32"/>
          <w:lang w:val="en-US"/>
        </w:rPr>
        <w:t>Visual</w:t>
      </w:r>
      <w:r w:rsidRPr="00217A34">
        <w:rPr>
          <w:b/>
          <w:sz w:val="32"/>
          <w:szCs w:val="32"/>
        </w:rPr>
        <w:t xml:space="preserve"> </w:t>
      </w:r>
      <w:r w:rsidRPr="00217A34">
        <w:rPr>
          <w:b/>
          <w:sz w:val="32"/>
          <w:szCs w:val="32"/>
          <w:lang w:val="en-US"/>
        </w:rPr>
        <w:t>Studio</w:t>
      </w:r>
      <w:r w:rsidRPr="00217A34">
        <w:rPr>
          <w:b/>
          <w:sz w:val="32"/>
          <w:szCs w:val="32"/>
        </w:rPr>
        <w:t xml:space="preserve"> </w:t>
      </w:r>
      <w:r w:rsidRPr="00217A34">
        <w:rPr>
          <w:b/>
          <w:sz w:val="32"/>
          <w:szCs w:val="32"/>
          <w:lang w:val="en-US"/>
        </w:rPr>
        <w:t>C</w:t>
      </w:r>
      <w:r w:rsidRPr="00217A34">
        <w:rPr>
          <w:b/>
          <w:sz w:val="32"/>
          <w:szCs w:val="32"/>
        </w:rPr>
        <w:t>++</w:t>
      </w:r>
    </w:p>
    <w:p w:rsidR="00217A34" w:rsidRPr="003E1C10" w:rsidRDefault="00217A34" w:rsidP="00217A34">
      <w:pPr>
        <w:pStyle w:val="2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Цель</w:t>
      </w:r>
      <w:r w:rsidRPr="003E1C1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работы</w:t>
      </w:r>
    </w:p>
    <w:p w:rsidR="00217A34" w:rsidRDefault="00217A34" w:rsidP="00217A34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Изучение синтаксиса описания классов и процесса порождения объектов. Изучение способов управления доступом к членам класса (метки </w:t>
      </w:r>
      <w:r>
        <w:rPr>
          <w:i/>
          <w:sz w:val="28"/>
          <w:szCs w:val="28"/>
          <w:lang w:val="en-US"/>
        </w:rPr>
        <w:t>public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private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protected</w:t>
      </w:r>
      <w:r>
        <w:rPr>
          <w:sz w:val="28"/>
          <w:szCs w:val="28"/>
        </w:rPr>
        <w:t>)</w:t>
      </w:r>
    </w:p>
    <w:p w:rsidR="00217A34" w:rsidRPr="003E1C10" w:rsidRDefault="00217A34" w:rsidP="00217A34">
      <w:pPr>
        <w:rPr>
          <w:sz w:val="28"/>
          <w:szCs w:val="28"/>
        </w:rPr>
      </w:pPr>
    </w:p>
    <w:p w:rsidR="00217A34" w:rsidRDefault="00217A34" w:rsidP="00217A34">
      <w:pPr>
        <w:pStyle w:val="2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Задание</w:t>
      </w:r>
    </w:p>
    <w:p w:rsidR="00217A34" w:rsidRDefault="00217A34" w:rsidP="00217A34">
      <w:pPr>
        <w:rPr>
          <w:sz w:val="28"/>
          <w:szCs w:val="28"/>
        </w:rPr>
      </w:pPr>
    </w:p>
    <w:p w:rsidR="00217A34" w:rsidRPr="00217A34" w:rsidRDefault="00217A34" w:rsidP="00217A34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17A34">
        <w:rPr>
          <w:sz w:val="28"/>
          <w:szCs w:val="28"/>
          <w:u w:val="single"/>
        </w:rPr>
        <w:t>Предметная область</w:t>
      </w:r>
      <w:r>
        <w:rPr>
          <w:sz w:val="28"/>
          <w:szCs w:val="28"/>
          <w:u w:val="single"/>
        </w:rPr>
        <w:t>:</w:t>
      </w:r>
      <w:r w:rsidRPr="00217A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17A34">
        <w:rPr>
          <w:rFonts w:ascii="MS Sans Serif" w:hAnsi="MS Sans Serif" w:cs="MS Sans Serif"/>
          <w:color w:val="000000"/>
          <w:sz w:val="28"/>
          <w:szCs w:val="28"/>
          <w:u w:val="single"/>
        </w:rPr>
        <w:t>поликлиника</w:t>
      </w:r>
    </w:p>
    <w:p w:rsidR="00217A34" w:rsidRDefault="00217A34" w:rsidP="00217A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Идентификация объектов предметной области</w:t>
      </w:r>
    </w:p>
    <w:p w:rsidR="00217A34" w:rsidRDefault="00217A34" w:rsidP="00217A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Классификация объектов, выделение классов </w:t>
      </w:r>
    </w:p>
    <w:p w:rsidR="00217A34" w:rsidRDefault="00217A34" w:rsidP="00217A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Определение свой</w:t>
      </w:r>
      <w:proofErr w:type="gramStart"/>
      <w:r>
        <w:rPr>
          <w:sz w:val="28"/>
          <w:szCs w:val="28"/>
        </w:rPr>
        <w:t>ств кл</w:t>
      </w:r>
      <w:proofErr w:type="gramEnd"/>
      <w:r>
        <w:rPr>
          <w:sz w:val="28"/>
          <w:szCs w:val="28"/>
        </w:rPr>
        <w:t>ассов и поведения</w:t>
      </w:r>
    </w:p>
    <w:p w:rsidR="00217A34" w:rsidRDefault="00217A34" w:rsidP="00217A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Определение правил доступа к членам классов</w:t>
      </w:r>
    </w:p>
    <w:p w:rsidR="00217A34" w:rsidRDefault="00217A34" w:rsidP="00217A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Разработка сценариев взаимодействия объектов в соответствии с логикой предметной области</w:t>
      </w:r>
    </w:p>
    <w:p w:rsidR="00217A34" w:rsidRDefault="00217A34" w:rsidP="00217A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Написать программу на языке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++ реализующую разработанную структуру классов, выполняющую разработанные сценарии использования объектов.</w:t>
      </w:r>
    </w:p>
    <w:p w:rsidR="00217A34" w:rsidRDefault="00217A34" w:rsidP="00217A3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Оформить отчет. </w:t>
      </w:r>
    </w:p>
    <w:p w:rsidR="00F139F4" w:rsidRDefault="00F139F4"/>
    <w:p w:rsidR="00217A34" w:rsidRDefault="00217A34"/>
    <w:p w:rsidR="00217A34" w:rsidRDefault="00217A34"/>
    <w:p w:rsidR="00217A34" w:rsidRDefault="00217A34" w:rsidP="00217A34">
      <w:pPr>
        <w:pStyle w:val="2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>Составить отчёт</w:t>
      </w:r>
    </w:p>
    <w:p w:rsidR="00217A34" w:rsidRDefault="00217A34" w:rsidP="00217A34">
      <w:pPr>
        <w:rPr>
          <w:sz w:val="28"/>
          <w:szCs w:val="28"/>
          <w:lang w:val="en-US"/>
        </w:rPr>
      </w:pPr>
      <w:bookmarkStart w:id="0" w:name="_GoBack"/>
      <w:bookmarkEnd w:id="0"/>
    </w:p>
    <w:p w:rsidR="00217A34" w:rsidRPr="003E1C10" w:rsidRDefault="00217A34" w:rsidP="003E1C10">
      <w:pPr>
        <w:pStyle w:val="a"/>
        <w:rPr>
          <w:sz w:val="28"/>
          <w:szCs w:val="28"/>
        </w:rPr>
      </w:pPr>
      <w:r w:rsidRPr="003E1C10">
        <w:rPr>
          <w:sz w:val="28"/>
          <w:szCs w:val="28"/>
        </w:rPr>
        <w:t>Цель работы.</w:t>
      </w:r>
    </w:p>
    <w:p w:rsidR="00217A34" w:rsidRDefault="00217A34" w:rsidP="00217A34">
      <w:pPr>
        <w:pStyle w:val="a"/>
        <w:rPr>
          <w:sz w:val="28"/>
          <w:szCs w:val="28"/>
        </w:rPr>
      </w:pPr>
      <w:r>
        <w:rPr>
          <w:sz w:val="28"/>
          <w:szCs w:val="28"/>
        </w:rPr>
        <w:t xml:space="preserve">Диаграмма классов в нотации </w:t>
      </w:r>
      <w:r>
        <w:rPr>
          <w:sz w:val="28"/>
          <w:szCs w:val="28"/>
          <w:lang w:val="en-US"/>
        </w:rPr>
        <w:t>UML</w:t>
      </w:r>
      <w:r>
        <w:rPr>
          <w:sz w:val="28"/>
          <w:szCs w:val="28"/>
        </w:rPr>
        <w:t>, описывающая проект приложения.</w:t>
      </w:r>
    </w:p>
    <w:p w:rsidR="00217A34" w:rsidRDefault="00217A34" w:rsidP="00217A34">
      <w:pPr>
        <w:pStyle w:val="a"/>
        <w:rPr>
          <w:sz w:val="28"/>
          <w:szCs w:val="28"/>
        </w:rPr>
      </w:pPr>
      <w:r>
        <w:rPr>
          <w:sz w:val="28"/>
          <w:szCs w:val="28"/>
        </w:rPr>
        <w:t>Описание используемых классов.</w:t>
      </w:r>
    </w:p>
    <w:p w:rsidR="00217A34" w:rsidRDefault="00217A34" w:rsidP="00217A34">
      <w:pPr>
        <w:pStyle w:val="a"/>
        <w:rPr>
          <w:sz w:val="28"/>
          <w:szCs w:val="28"/>
        </w:rPr>
      </w:pPr>
      <w:r>
        <w:rPr>
          <w:sz w:val="28"/>
          <w:szCs w:val="28"/>
        </w:rPr>
        <w:t>Исходный код приложения.</w:t>
      </w:r>
    </w:p>
    <w:p w:rsidR="00217A34" w:rsidRDefault="00217A34" w:rsidP="00217A34">
      <w:pPr>
        <w:pStyle w:val="a"/>
        <w:rPr>
          <w:sz w:val="28"/>
          <w:szCs w:val="28"/>
        </w:rPr>
      </w:pPr>
      <w:r>
        <w:rPr>
          <w:sz w:val="28"/>
          <w:szCs w:val="28"/>
        </w:rPr>
        <w:t>Пример входных и выходных данных (если есть)</w:t>
      </w:r>
    </w:p>
    <w:p w:rsidR="00217A34" w:rsidRDefault="00217A34" w:rsidP="00217A34">
      <w:pPr>
        <w:pStyle w:val="a"/>
        <w:rPr>
          <w:sz w:val="28"/>
          <w:szCs w:val="28"/>
        </w:rPr>
      </w:pPr>
      <w:r>
        <w:rPr>
          <w:sz w:val="28"/>
          <w:szCs w:val="28"/>
        </w:rPr>
        <w:t>Выводы.</w:t>
      </w:r>
    </w:p>
    <w:p w:rsidR="00217A34" w:rsidRDefault="00217A34"/>
    <w:sectPr w:rsidR="0021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2CEF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C776326"/>
    <w:multiLevelType w:val="hybridMultilevel"/>
    <w:tmpl w:val="D71E3FD2"/>
    <w:lvl w:ilvl="0" w:tplc="B17EC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52"/>
    <w:rsid w:val="00217A34"/>
    <w:rsid w:val="003E1C10"/>
    <w:rsid w:val="00B67E52"/>
    <w:rsid w:val="00CE49F7"/>
    <w:rsid w:val="00E8532E"/>
    <w:rsid w:val="00F1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17A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217A3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17A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217A3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">
    <w:name w:val="List Number"/>
    <w:basedOn w:val="a0"/>
    <w:unhideWhenUsed/>
    <w:rsid w:val="00217A34"/>
    <w:pPr>
      <w:numPr>
        <w:numId w:val="1"/>
      </w:numPr>
    </w:pPr>
    <w:rPr>
      <w:sz w:val="20"/>
      <w:szCs w:val="20"/>
    </w:rPr>
  </w:style>
  <w:style w:type="character" w:customStyle="1" w:styleId="11">
    <w:name w:val="Стиль1 Знак"/>
    <w:basedOn w:val="a1"/>
    <w:link w:val="12"/>
    <w:locked/>
    <w:rsid w:val="00217A3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иль1"/>
    <w:basedOn w:val="a4"/>
    <w:link w:val="11"/>
    <w:rsid w:val="00217A34"/>
    <w:pPr>
      <w:spacing w:before="120"/>
      <w:ind w:firstLine="539"/>
      <w:jc w:val="both"/>
    </w:pPr>
    <w:rPr>
      <w:lang w:eastAsia="en-US"/>
    </w:rPr>
  </w:style>
  <w:style w:type="paragraph" w:customStyle="1" w:styleId="a5">
    <w:name w:val="............ ......"/>
    <w:basedOn w:val="a0"/>
    <w:next w:val="a0"/>
    <w:uiPriority w:val="99"/>
    <w:rsid w:val="00217A3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ody Text"/>
    <w:basedOn w:val="a0"/>
    <w:link w:val="a6"/>
    <w:uiPriority w:val="99"/>
    <w:semiHidden/>
    <w:unhideWhenUsed/>
    <w:rsid w:val="00217A34"/>
    <w:pPr>
      <w:spacing w:after="120"/>
    </w:pPr>
  </w:style>
  <w:style w:type="character" w:customStyle="1" w:styleId="a6">
    <w:name w:val="Основной текст Знак"/>
    <w:basedOn w:val="a1"/>
    <w:link w:val="a4"/>
    <w:uiPriority w:val="99"/>
    <w:semiHidden/>
    <w:rsid w:val="00217A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17A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217A3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17A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217A3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">
    <w:name w:val="List Number"/>
    <w:basedOn w:val="a0"/>
    <w:unhideWhenUsed/>
    <w:rsid w:val="00217A34"/>
    <w:pPr>
      <w:numPr>
        <w:numId w:val="1"/>
      </w:numPr>
    </w:pPr>
    <w:rPr>
      <w:sz w:val="20"/>
      <w:szCs w:val="20"/>
    </w:rPr>
  </w:style>
  <w:style w:type="character" w:customStyle="1" w:styleId="11">
    <w:name w:val="Стиль1 Знак"/>
    <w:basedOn w:val="a1"/>
    <w:link w:val="12"/>
    <w:locked/>
    <w:rsid w:val="00217A3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иль1"/>
    <w:basedOn w:val="a4"/>
    <w:link w:val="11"/>
    <w:rsid w:val="00217A34"/>
    <w:pPr>
      <w:spacing w:before="120"/>
      <w:ind w:firstLine="539"/>
      <w:jc w:val="both"/>
    </w:pPr>
    <w:rPr>
      <w:lang w:eastAsia="en-US"/>
    </w:rPr>
  </w:style>
  <w:style w:type="paragraph" w:customStyle="1" w:styleId="a5">
    <w:name w:val="............ ......"/>
    <w:basedOn w:val="a0"/>
    <w:next w:val="a0"/>
    <w:uiPriority w:val="99"/>
    <w:rsid w:val="00217A3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ody Text"/>
    <w:basedOn w:val="a0"/>
    <w:link w:val="a6"/>
    <w:uiPriority w:val="99"/>
    <w:semiHidden/>
    <w:unhideWhenUsed/>
    <w:rsid w:val="00217A34"/>
    <w:pPr>
      <w:spacing w:after="120"/>
    </w:pPr>
  </w:style>
  <w:style w:type="character" w:customStyle="1" w:styleId="a6">
    <w:name w:val="Основной текст Знак"/>
    <w:basedOn w:val="a1"/>
    <w:link w:val="a4"/>
    <w:uiPriority w:val="99"/>
    <w:semiHidden/>
    <w:rsid w:val="00217A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2013-11-21T11:53:00Z</dcterms:created>
  <dcterms:modified xsi:type="dcterms:W3CDTF">2013-11-21T12:02:00Z</dcterms:modified>
</cp:coreProperties>
</file>