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EB" w:rsidRPr="00B92D09" w:rsidRDefault="00B92D09">
      <w:pPr>
        <w:rPr>
          <w:sz w:val="28"/>
          <w:szCs w:val="28"/>
        </w:rPr>
      </w:pPr>
      <w:r w:rsidRPr="00B92D09">
        <w:rPr>
          <w:sz w:val="28"/>
          <w:szCs w:val="28"/>
        </w:rPr>
        <w:t>Сравнит</w:t>
      </w:r>
      <w:proofErr w:type="gramStart"/>
      <w:r w:rsidRPr="00B92D09">
        <w:rPr>
          <w:sz w:val="28"/>
          <w:szCs w:val="28"/>
        </w:rPr>
        <w:t>ь(</w:t>
      </w:r>
      <w:proofErr w:type="gramEnd"/>
      <w:r w:rsidRPr="00B92D09">
        <w:rPr>
          <w:sz w:val="28"/>
          <w:szCs w:val="28"/>
        </w:rPr>
        <w:t>сходство и различия)</w:t>
      </w:r>
    </w:p>
    <w:p w:rsidR="00B92D09" w:rsidRPr="00B92D09" w:rsidRDefault="00B92D09">
      <w:pPr>
        <w:rPr>
          <w:sz w:val="28"/>
          <w:szCs w:val="28"/>
        </w:rPr>
      </w:pPr>
      <w:r w:rsidRPr="00B92D09">
        <w:rPr>
          <w:sz w:val="28"/>
          <w:szCs w:val="28"/>
        </w:rPr>
        <w:t>Тождества    противоположность</w:t>
      </w:r>
    </w:p>
    <w:p w:rsidR="00B92D09" w:rsidRDefault="00B92D09" w:rsidP="00B92D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2D09">
        <w:rPr>
          <w:sz w:val="28"/>
          <w:szCs w:val="28"/>
        </w:rPr>
        <w:t xml:space="preserve">Логика </w:t>
      </w:r>
      <w:r>
        <w:rPr>
          <w:sz w:val="28"/>
          <w:szCs w:val="28"/>
        </w:rPr>
        <w:t>и теория познания</w:t>
      </w:r>
    </w:p>
    <w:p w:rsidR="00B92D09" w:rsidRDefault="00B92D09" w:rsidP="00B92D09">
      <w:pPr>
        <w:pStyle w:val="a3"/>
        <w:rPr>
          <w:sz w:val="28"/>
          <w:szCs w:val="28"/>
        </w:rPr>
      </w:pPr>
      <w:r>
        <w:rPr>
          <w:sz w:val="28"/>
          <w:szCs w:val="28"/>
        </w:rPr>
        <w:t>Френсис Бэкона и Декарт Руне</w:t>
      </w:r>
    </w:p>
    <w:p w:rsidR="00B92D09" w:rsidRDefault="00B92D09" w:rsidP="00B92D09">
      <w:pPr>
        <w:rPr>
          <w:sz w:val="28"/>
          <w:szCs w:val="28"/>
        </w:rPr>
      </w:pPr>
      <w:r>
        <w:rPr>
          <w:sz w:val="28"/>
          <w:szCs w:val="28"/>
        </w:rPr>
        <w:t xml:space="preserve">      2)Политика и правовые концепции   </w:t>
      </w:r>
      <w:proofErr w:type="spellStart"/>
      <w:r>
        <w:rPr>
          <w:sz w:val="28"/>
          <w:szCs w:val="28"/>
        </w:rPr>
        <w:t>Робса</w:t>
      </w:r>
      <w:proofErr w:type="spellEnd"/>
      <w:r>
        <w:rPr>
          <w:sz w:val="28"/>
          <w:szCs w:val="28"/>
        </w:rPr>
        <w:t xml:space="preserve"> и Локка</w:t>
      </w:r>
    </w:p>
    <w:p w:rsidR="00B92D09" w:rsidRDefault="00B92D09" w:rsidP="00B92D09">
      <w:pPr>
        <w:rPr>
          <w:sz w:val="28"/>
          <w:szCs w:val="28"/>
        </w:rPr>
      </w:pPr>
    </w:p>
    <w:p w:rsidR="00B92D09" w:rsidRDefault="00B92D09" w:rsidP="00B92D09">
      <w:pPr>
        <w:rPr>
          <w:sz w:val="28"/>
          <w:szCs w:val="28"/>
        </w:rPr>
      </w:pPr>
      <w:r>
        <w:rPr>
          <w:sz w:val="28"/>
          <w:szCs w:val="28"/>
        </w:rPr>
        <w:t xml:space="preserve">      3)Учение о субстанции и материи          Спинозы и </w:t>
      </w:r>
      <w:proofErr w:type="spellStart"/>
      <w:r>
        <w:rPr>
          <w:sz w:val="28"/>
          <w:szCs w:val="28"/>
        </w:rPr>
        <w:t>француских</w:t>
      </w:r>
      <w:proofErr w:type="spellEnd"/>
      <w:r>
        <w:rPr>
          <w:sz w:val="28"/>
          <w:szCs w:val="28"/>
        </w:rPr>
        <w:t xml:space="preserve">    материалистов 18вв</w:t>
      </w:r>
      <w:bookmarkStart w:id="0" w:name="_GoBack"/>
      <w:bookmarkEnd w:id="0"/>
    </w:p>
    <w:p w:rsidR="00B92D09" w:rsidRPr="00B92D09" w:rsidRDefault="00B92D09" w:rsidP="00B92D09">
      <w:pPr>
        <w:rPr>
          <w:sz w:val="28"/>
          <w:szCs w:val="28"/>
        </w:rPr>
      </w:pPr>
    </w:p>
    <w:sectPr w:rsidR="00B92D09" w:rsidRPr="00B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54C6"/>
    <w:multiLevelType w:val="hybridMultilevel"/>
    <w:tmpl w:val="B2644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9"/>
    <w:rsid w:val="00395BEB"/>
    <w:rsid w:val="007B6069"/>
    <w:rsid w:val="00B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CtrlSoft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Алексеё</dc:creator>
  <cp:keywords/>
  <dc:description/>
  <cp:lastModifiedBy>Алексеё</cp:lastModifiedBy>
  <cp:revision>3</cp:revision>
  <dcterms:created xsi:type="dcterms:W3CDTF">2013-11-18T11:31:00Z</dcterms:created>
  <dcterms:modified xsi:type="dcterms:W3CDTF">2013-11-18T11:36:00Z</dcterms:modified>
</cp:coreProperties>
</file>