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9A" w:rsidRPr="00F338E0" w:rsidRDefault="003F729A" w:rsidP="003F729A">
      <w:pPr>
        <w:spacing w:line="360" w:lineRule="auto"/>
        <w:jc w:val="center"/>
        <w:rPr>
          <w:noProof/>
        </w:rPr>
      </w:pPr>
      <w:r w:rsidRPr="00F338E0">
        <w:rPr>
          <w:noProof/>
        </w:rPr>
        <w:t>Р</w:t>
      </w:r>
      <w:r>
        <w:rPr>
          <w:noProof/>
        </w:rPr>
        <w:t>АСЧЁТ ПАРАМЕТРОВ ЧЕТЫРЁХПОЛЮСНИКА</w:t>
      </w:r>
    </w:p>
    <w:p w:rsidR="003F729A" w:rsidRPr="00AD0153" w:rsidRDefault="003F729A" w:rsidP="003F729A">
      <w:pPr>
        <w:spacing w:line="360" w:lineRule="auto"/>
        <w:rPr>
          <w:noProof/>
        </w:rPr>
      </w:pPr>
      <w:r w:rsidRPr="00AD0153">
        <w:rPr>
          <w:noProof/>
        </w:rPr>
        <w:t>Для четырёхполюсника, представленного на рисунке определить:</w:t>
      </w:r>
    </w:p>
    <w:p w:rsidR="003F729A" w:rsidRPr="00E32504" w:rsidRDefault="003F729A" w:rsidP="003F729A">
      <w:pPr>
        <w:spacing w:line="360" w:lineRule="auto"/>
        <w:rPr>
          <w:noProof/>
        </w:rPr>
      </w:pPr>
      <w:r w:rsidRPr="00E32504">
        <w:rPr>
          <w:noProof/>
        </w:rPr>
        <w:t>- сопротивления холостого хода   Zхх   и короткого замыкания    Zкз ;</w:t>
      </w:r>
    </w:p>
    <w:p w:rsidR="003F729A" w:rsidRDefault="003F729A" w:rsidP="003F729A">
      <w:pPr>
        <w:spacing w:line="360" w:lineRule="auto"/>
        <w:rPr>
          <w:noProof/>
        </w:rPr>
      </w:pPr>
      <w:r w:rsidRPr="00E32504">
        <w:rPr>
          <w:noProof/>
        </w:rPr>
        <w:t>- коэффициенты   A, B, C, D ;</w:t>
      </w:r>
    </w:p>
    <w:p w:rsidR="003F729A" w:rsidRPr="00E32504" w:rsidRDefault="003F729A" w:rsidP="003F729A">
      <w:pPr>
        <w:spacing w:line="360" w:lineRule="auto"/>
        <w:rPr>
          <w:noProof/>
        </w:rPr>
      </w:pPr>
      <w:r>
        <w:rPr>
          <w:noProof/>
        </w:rPr>
        <w:t xml:space="preserve">- постоянную передачи </w:t>
      </w:r>
      <w:r w:rsidRPr="00E32504">
        <w:rPr>
          <w:noProof/>
        </w:rPr>
        <w:t>;</w:t>
      </w:r>
    </w:p>
    <w:p w:rsidR="003F729A" w:rsidRPr="00E32504" w:rsidRDefault="003F729A" w:rsidP="003F729A">
      <w:pPr>
        <w:spacing w:line="360" w:lineRule="auto"/>
        <w:rPr>
          <w:noProof/>
        </w:rPr>
      </w:pPr>
      <w:r w:rsidRPr="00E32504">
        <w:rPr>
          <w:noProof/>
        </w:rPr>
        <w:t>- напряжение U</w:t>
      </w:r>
      <w:r w:rsidRPr="00942A06">
        <w:rPr>
          <w:noProof/>
          <w:vertAlign w:val="subscript"/>
        </w:rPr>
        <w:t>2</w:t>
      </w:r>
      <w:r w:rsidRPr="00E32504">
        <w:rPr>
          <w:noProof/>
        </w:rPr>
        <w:t xml:space="preserve"> ; токи I</w:t>
      </w:r>
      <w:r w:rsidRPr="00942A06">
        <w:rPr>
          <w:noProof/>
          <w:vertAlign w:val="subscript"/>
        </w:rPr>
        <w:t>1</w:t>
      </w:r>
      <w:r w:rsidRPr="00E32504">
        <w:rPr>
          <w:noProof/>
        </w:rPr>
        <w:t xml:space="preserve"> и I</w:t>
      </w:r>
      <w:r w:rsidRPr="00942A06">
        <w:rPr>
          <w:noProof/>
          <w:vertAlign w:val="subscript"/>
        </w:rPr>
        <w:t>2</w:t>
      </w:r>
      <w:r w:rsidRPr="00E32504">
        <w:rPr>
          <w:noProof/>
        </w:rPr>
        <w:t xml:space="preserve"> ; активные мощности   Р</w:t>
      </w:r>
      <w:r w:rsidRPr="00942A06">
        <w:rPr>
          <w:noProof/>
          <w:vertAlign w:val="subscript"/>
        </w:rPr>
        <w:t>1</w:t>
      </w:r>
      <w:r w:rsidRPr="00E32504">
        <w:rPr>
          <w:noProof/>
        </w:rPr>
        <w:t xml:space="preserve">  и  Р</w:t>
      </w:r>
      <w:r w:rsidRPr="00942A06">
        <w:rPr>
          <w:noProof/>
          <w:vertAlign w:val="subscript"/>
        </w:rPr>
        <w:t>2</w:t>
      </w:r>
      <w:r w:rsidRPr="00E32504">
        <w:rPr>
          <w:noProof/>
        </w:rPr>
        <w:t xml:space="preserve"> ; коэффициент полезного</w:t>
      </w:r>
      <w:r>
        <w:rPr>
          <w:noProof/>
        </w:rPr>
        <w:t xml:space="preserve"> </w:t>
      </w:r>
      <w:r w:rsidRPr="00E32504">
        <w:rPr>
          <w:noProof/>
        </w:rPr>
        <w:t>действия, когда к четырёхполюснику подключена нагрузка в виде сопротивления    R ;</w:t>
      </w:r>
    </w:p>
    <w:p w:rsidR="003F729A" w:rsidRPr="00E32504" w:rsidRDefault="003F729A" w:rsidP="003F729A">
      <w:pPr>
        <w:spacing w:line="360" w:lineRule="auto"/>
        <w:rPr>
          <w:noProof/>
        </w:rPr>
      </w:pPr>
      <w:r w:rsidRPr="00E32504">
        <w:rPr>
          <w:noProof/>
        </w:rPr>
        <w:t>- характеристическое сопротивление Zс ;</w:t>
      </w:r>
    </w:p>
    <w:p w:rsidR="003F729A" w:rsidRDefault="003F729A" w:rsidP="003F729A">
      <w:pPr>
        <w:spacing w:line="360" w:lineRule="auto"/>
        <w:rPr>
          <w:noProof/>
        </w:rPr>
      </w:pPr>
      <w:r w:rsidRPr="00E32504">
        <w:rPr>
          <w:noProof/>
        </w:rPr>
        <w:t>- входное сопротивление четырёхполюсника,  когда к четырёхполюснику подключена</w:t>
      </w:r>
      <w:r>
        <w:rPr>
          <w:noProof/>
        </w:rPr>
        <w:t xml:space="preserve"> </w:t>
      </w:r>
      <w:r w:rsidRPr="00E32504">
        <w:rPr>
          <w:noProof/>
        </w:rPr>
        <w:t>нагрузка равная ха</w:t>
      </w:r>
      <w:r>
        <w:rPr>
          <w:noProof/>
        </w:rPr>
        <w:t>рактеристическому сопротивлению</w:t>
      </w:r>
      <w:r w:rsidRPr="00E32504">
        <w:rPr>
          <w:noProof/>
        </w:rPr>
        <w:t>;</w:t>
      </w:r>
    </w:p>
    <w:p w:rsidR="003F729A" w:rsidRPr="00E32504" w:rsidRDefault="003F729A" w:rsidP="003F729A">
      <w:pPr>
        <w:spacing w:line="360" w:lineRule="auto"/>
        <w:rPr>
          <w:noProof/>
        </w:rPr>
      </w:pPr>
      <w:r w:rsidRPr="00E32504">
        <w:rPr>
          <w:noProof/>
        </w:rPr>
        <w:t>- напряжение U</w:t>
      </w:r>
      <w:r w:rsidRPr="00942A06">
        <w:rPr>
          <w:noProof/>
          <w:vertAlign w:val="subscript"/>
        </w:rPr>
        <w:t>2</w:t>
      </w:r>
      <w:r w:rsidRPr="00E32504">
        <w:rPr>
          <w:noProof/>
        </w:rPr>
        <w:t xml:space="preserve"> ; токи I</w:t>
      </w:r>
      <w:r w:rsidRPr="00942A06">
        <w:rPr>
          <w:noProof/>
          <w:vertAlign w:val="subscript"/>
        </w:rPr>
        <w:t>1</w:t>
      </w:r>
      <w:r w:rsidRPr="00E32504">
        <w:rPr>
          <w:noProof/>
        </w:rPr>
        <w:t xml:space="preserve"> и I</w:t>
      </w:r>
      <w:r w:rsidRPr="00942A06">
        <w:rPr>
          <w:noProof/>
          <w:vertAlign w:val="subscript"/>
        </w:rPr>
        <w:t>2</w:t>
      </w:r>
      <w:r w:rsidRPr="00E32504">
        <w:rPr>
          <w:noProof/>
        </w:rPr>
        <w:t xml:space="preserve"> ; активные мощности   Р</w:t>
      </w:r>
      <w:r w:rsidRPr="00942A06">
        <w:rPr>
          <w:noProof/>
          <w:vertAlign w:val="subscript"/>
        </w:rPr>
        <w:t>1</w:t>
      </w:r>
      <w:r w:rsidRPr="00E32504">
        <w:rPr>
          <w:noProof/>
        </w:rPr>
        <w:t xml:space="preserve">  и  Р</w:t>
      </w:r>
      <w:r w:rsidRPr="00942A06">
        <w:rPr>
          <w:noProof/>
          <w:vertAlign w:val="subscript"/>
        </w:rPr>
        <w:t>2</w:t>
      </w:r>
      <w:r w:rsidRPr="00E32504">
        <w:rPr>
          <w:noProof/>
        </w:rPr>
        <w:t xml:space="preserve"> ; коэффициент полезного</w:t>
      </w:r>
      <w:r>
        <w:rPr>
          <w:noProof/>
        </w:rPr>
        <w:t xml:space="preserve"> </w:t>
      </w:r>
      <w:r w:rsidRPr="00E32504">
        <w:rPr>
          <w:noProof/>
        </w:rPr>
        <w:t>действия, когда к четырёхполюснику подключена нагрузка в виде сопротивления    Z</w:t>
      </w:r>
      <w:r w:rsidRPr="00942A06">
        <w:rPr>
          <w:noProof/>
          <w:vertAlign w:val="subscript"/>
        </w:rPr>
        <w:t>C</w:t>
      </w:r>
      <w:r w:rsidRPr="00E32504">
        <w:rPr>
          <w:noProof/>
        </w:rPr>
        <w:t xml:space="preserve"> .</w:t>
      </w:r>
    </w:p>
    <w:p w:rsidR="003F729A" w:rsidRDefault="003F729A" w:rsidP="003F729A">
      <w:pPr>
        <w:spacing w:line="36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3.9pt;width:413.75pt;height:189.65pt;z-index:251660288" filled="t">
            <v:imagedata r:id="rId4" o:title=""/>
          </v:shape>
          <o:OLEObject Type="Embed" ProgID="Word.Picture.8" ShapeID="_x0000_s1026" DrawAspect="Content" ObjectID="_1445976089" r:id="rId5"/>
        </w:pict>
      </w: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rPr>
          <w:noProof/>
        </w:rPr>
      </w:pPr>
    </w:p>
    <w:p w:rsidR="003F729A" w:rsidRDefault="003F729A" w:rsidP="003F729A">
      <w:pPr>
        <w:spacing w:line="360" w:lineRule="auto"/>
        <w:jc w:val="center"/>
        <w:rPr>
          <w:noProof/>
        </w:rPr>
      </w:pPr>
      <w:r>
        <w:rPr>
          <w:noProof/>
        </w:rPr>
        <w:t>Рисунок К.1 Исходная схема четырёхполюсника</w:t>
      </w:r>
    </w:p>
    <w:p w:rsidR="003F729A" w:rsidRDefault="003F729A" w:rsidP="003F729A">
      <w:pPr>
        <w:spacing w:line="360" w:lineRule="auto"/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576"/>
      </w:tblGrid>
      <w:tr w:rsidR="003F729A" w:rsidRPr="007C09EA" w:rsidTr="00364E9A">
        <w:trPr>
          <w:gridAfter w:val="1"/>
          <w:wAfter w:w="576" w:type="dxa"/>
          <w:trHeight w:val="414"/>
        </w:trPr>
        <w:tc>
          <w:tcPr>
            <w:tcW w:w="0" w:type="auto"/>
            <w:vMerge w:val="restart"/>
            <w:vAlign w:val="center"/>
          </w:tcPr>
          <w:p w:rsidR="003F729A" w:rsidRDefault="003F729A" w:rsidP="00364E9A">
            <w:pPr>
              <w:spacing w:line="360" w:lineRule="auto"/>
              <w:jc w:val="center"/>
            </w:pPr>
            <w:proofErr w:type="gramStart"/>
            <w:r>
              <w:t>Заданная</w:t>
            </w:r>
            <w:proofErr w:type="gramEnd"/>
          </w:p>
          <w:p w:rsidR="003F729A" w:rsidRPr="007C09EA" w:rsidRDefault="003F729A" w:rsidP="00364E9A">
            <w:pPr>
              <w:spacing w:line="360" w:lineRule="auto"/>
              <w:jc w:val="center"/>
            </w:pPr>
            <w:r>
              <w:t>схема</w:t>
            </w:r>
          </w:p>
        </w:tc>
      </w:tr>
      <w:tr w:rsidR="003F729A" w:rsidRPr="007C09EA" w:rsidTr="00364E9A">
        <w:trPr>
          <w:gridAfter w:val="1"/>
          <w:wAfter w:w="576" w:type="dxa"/>
          <w:trHeight w:val="414"/>
        </w:trPr>
        <w:tc>
          <w:tcPr>
            <w:tcW w:w="0" w:type="auto"/>
            <w:vMerge/>
          </w:tcPr>
          <w:p w:rsidR="003F729A" w:rsidRPr="007C09EA" w:rsidRDefault="003F729A" w:rsidP="00364E9A">
            <w:pPr>
              <w:spacing w:line="360" w:lineRule="auto"/>
              <w:jc w:val="both"/>
            </w:pPr>
          </w:p>
        </w:tc>
      </w:tr>
      <w:tr w:rsidR="003F729A" w:rsidRPr="00AD0153" w:rsidTr="003F729A">
        <w:tc>
          <w:tcPr>
            <w:tcW w:w="0" w:type="auto"/>
            <w:vAlign w:val="center"/>
          </w:tcPr>
          <w:p w:rsidR="003F729A" w:rsidRPr="00AD0153" w:rsidRDefault="003F729A" w:rsidP="00364E9A">
            <w:pPr>
              <w:jc w:val="center"/>
            </w:pPr>
            <w:r w:rsidRPr="00AD0153">
              <w:t>U</w:t>
            </w:r>
            <w:r w:rsidRPr="004B6E0C">
              <w:rPr>
                <w:vertAlign w:val="subscript"/>
              </w:rPr>
              <w:t>1</w:t>
            </w:r>
            <w:r w:rsidRPr="00AD0153">
              <w:t xml:space="preserve"> (В)</w:t>
            </w:r>
          </w:p>
        </w:tc>
        <w:tc>
          <w:tcPr>
            <w:tcW w:w="576" w:type="dxa"/>
            <w:vAlign w:val="bottom"/>
          </w:tcPr>
          <w:p w:rsidR="003F729A" w:rsidRPr="00AD0153" w:rsidRDefault="003F729A" w:rsidP="00364E9A">
            <w:pPr>
              <w:jc w:val="center"/>
            </w:pPr>
            <w:r w:rsidRPr="00AD0153">
              <w:t>220</w:t>
            </w:r>
          </w:p>
        </w:tc>
      </w:tr>
      <w:tr w:rsidR="003F729A" w:rsidRPr="00AD0153" w:rsidTr="003F729A">
        <w:tc>
          <w:tcPr>
            <w:tcW w:w="0" w:type="auto"/>
            <w:vAlign w:val="center"/>
          </w:tcPr>
          <w:p w:rsidR="003F729A" w:rsidRPr="00AD0153" w:rsidRDefault="003F729A" w:rsidP="00364E9A">
            <w:pPr>
              <w:jc w:val="center"/>
            </w:pPr>
            <w:r w:rsidRPr="00AD0153">
              <w:t>R</w:t>
            </w:r>
            <w:r w:rsidRPr="004B6E0C">
              <w:rPr>
                <w:vertAlign w:val="subscript"/>
              </w:rPr>
              <w:t>1</w:t>
            </w:r>
            <w:r w:rsidRPr="00AD0153">
              <w:t xml:space="preserve"> (Ом)</w:t>
            </w:r>
          </w:p>
        </w:tc>
        <w:tc>
          <w:tcPr>
            <w:tcW w:w="576" w:type="dxa"/>
            <w:vAlign w:val="bottom"/>
          </w:tcPr>
          <w:p w:rsidR="003F729A" w:rsidRPr="00AD0153" w:rsidRDefault="003F729A" w:rsidP="00364E9A">
            <w:pPr>
              <w:jc w:val="center"/>
            </w:pPr>
            <w:r w:rsidRPr="00AD0153">
              <w:t>11</w:t>
            </w:r>
          </w:p>
        </w:tc>
      </w:tr>
      <w:tr w:rsidR="003F729A" w:rsidRPr="00AD0153" w:rsidTr="003F729A">
        <w:tc>
          <w:tcPr>
            <w:tcW w:w="1146" w:type="dxa"/>
            <w:vAlign w:val="center"/>
          </w:tcPr>
          <w:p w:rsidR="003F729A" w:rsidRPr="00AD0153" w:rsidRDefault="003F729A" w:rsidP="00364E9A">
            <w:pPr>
              <w:jc w:val="center"/>
            </w:pPr>
            <w:r w:rsidRPr="00AD0153">
              <w:t>X</w:t>
            </w:r>
            <w:r w:rsidRPr="004B6E0C">
              <w:rPr>
                <w:vertAlign w:val="subscript"/>
              </w:rPr>
              <w:t>1</w:t>
            </w:r>
            <w:r w:rsidRPr="00AD0153">
              <w:t xml:space="preserve"> (Ом)</w:t>
            </w:r>
          </w:p>
        </w:tc>
        <w:tc>
          <w:tcPr>
            <w:tcW w:w="576" w:type="dxa"/>
            <w:vAlign w:val="bottom"/>
          </w:tcPr>
          <w:p w:rsidR="003F729A" w:rsidRPr="00AD0153" w:rsidRDefault="003F729A" w:rsidP="00364E9A">
            <w:pPr>
              <w:jc w:val="center"/>
            </w:pPr>
            <w:r w:rsidRPr="00AD0153">
              <w:t>2</w:t>
            </w:r>
          </w:p>
        </w:tc>
      </w:tr>
      <w:tr w:rsidR="003F729A" w:rsidRPr="00AD0153" w:rsidTr="003F729A">
        <w:tc>
          <w:tcPr>
            <w:tcW w:w="1146" w:type="dxa"/>
            <w:vAlign w:val="center"/>
          </w:tcPr>
          <w:p w:rsidR="003F729A" w:rsidRPr="00AD0153" w:rsidRDefault="003F729A" w:rsidP="00364E9A">
            <w:pPr>
              <w:jc w:val="center"/>
            </w:pPr>
            <w:r w:rsidRPr="00AD0153">
              <w:t>R</w:t>
            </w:r>
            <w:r w:rsidRPr="004B6E0C">
              <w:rPr>
                <w:vertAlign w:val="subscript"/>
              </w:rPr>
              <w:t>2</w:t>
            </w:r>
            <w:r w:rsidRPr="00AD0153">
              <w:t xml:space="preserve"> (Ом)</w:t>
            </w:r>
          </w:p>
        </w:tc>
        <w:tc>
          <w:tcPr>
            <w:tcW w:w="576" w:type="dxa"/>
            <w:vAlign w:val="bottom"/>
          </w:tcPr>
          <w:p w:rsidR="003F729A" w:rsidRPr="00AD0153" w:rsidRDefault="003F729A" w:rsidP="00364E9A">
            <w:pPr>
              <w:jc w:val="center"/>
            </w:pPr>
            <w:r w:rsidRPr="00AD0153">
              <w:t>10</w:t>
            </w:r>
          </w:p>
        </w:tc>
      </w:tr>
      <w:tr w:rsidR="003F729A" w:rsidRPr="00AD0153" w:rsidTr="003F729A">
        <w:tc>
          <w:tcPr>
            <w:tcW w:w="1146" w:type="dxa"/>
            <w:vAlign w:val="center"/>
          </w:tcPr>
          <w:p w:rsidR="003F729A" w:rsidRPr="00AD0153" w:rsidRDefault="003F729A" w:rsidP="00364E9A">
            <w:pPr>
              <w:jc w:val="center"/>
            </w:pPr>
            <w:r w:rsidRPr="00AD0153">
              <w:t>X</w:t>
            </w:r>
            <w:r w:rsidRPr="004B6E0C">
              <w:rPr>
                <w:vertAlign w:val="subscript"/>
              </w:rPr>
              <w:t>2</w:t>
            </w:r>
            <w:r w:rsidRPr="00AD0153">
              <w:t xml:space="preserve"> (Ом)</w:t>
            </w:r>
          </w:p>
        </w:tc>
        <w:tc>
          <w:tcPr>
            <w:tcW w:w="576" w:type="dxa"/>
            <w:vAlign w:val="bottom"/>
          </w:tcPr>
          <w:p w:rsidR="003F729A" w:rsidRPr="00AD0153" w:rsidRDefault="003F729A" w:rsidP="00364E9A">
            <w:pPr>
              <w:jc w:val="center"/>
            </w:pPr>
            <w:r w:rsidRPr="00AD0153">
              <w:t>12</w:t>
            </w:r>
          </w:p>
        </w:tc>
      </w:tr>
      <w:tr w:rsidR="003F729A" w:rsidRPr="00AD0153" w:rsidTr="003F729A">
        <w:tc>
          <w:tcPr>
            <w:tcW w:w="1146" w:type="dxa"/>
            <w:vAlign w:val="center"/>
          </w:tcPr>
          <w:p w:rsidR="003F729A" w:rsidRPr="00AD0153" w:rsidRDefault="003F729A" w:rsidP="00364E9A">
            <w:pPr>
              <w:jc w:val="center"/>
            </w:pPr>
            <w:r w:rsidRPr="00AD0153">
              <w:t>R (Ом)</w:t>
            </w:r>
          </w:p>
        </w:tc>
        <w:tc>
          <w:tcPr>
            <w:tcW w:w="576" w:type="dxa"/>
            <w:vAlign w:val="bottom"/>
          </w:tcPr>
          <w:p w:rsidR="003F729A" w:rsidRPr="00AD0153" w:rsidRDefault="003F729A" w:rsidP="00364E9A">
            <w:pPr>
              <w:jc w:val="center"/>
            </w:pPr>
            <w:r w:rsidRPr="00AD0153">
              <w:t>20</w:t>
            </w:r>
          </w:p>
        </w:tc>
      </w:tr>
    </w:tbl>
    <w:p w:rsidR="007B61BE" w:rsidRDefault="007B61BE"/>
    <w:sectPr w:rsidR="007B61BE" w:rsidSect="00A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729A"/>
    <w:rsid w:val="00316872"/>
    <w:rsid w:val="003F729A"/>
    <w:rsid w:val="00455090"/>
    <w:rsid w:val="007B61BE"/>
    <w:rsid w:val="007F1D15"/>
    <w:rsid w:val="00A04D11"/>
    <w:rsid w:val="00A80783"/>
    <w:rsid w:val="00A834A0"/>
    <w:rsid w:val="00BC7BBC"/>
    <w:rsid w:val="00C25B6E"/>
    <w:rsid w:val="00D303FA"/>
    <w:rsid w:val="00D8762D"/>
    <w:rsid w:val="00D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2013-11-14T13:11:00Z</dcterms:created>
  <dcterms:modified xsi:type="dcterms:W3CDTF">2013-11-14T13:15:00Z</dcterms:modified>
</cp:coreProperties>
</file>