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D2" w:rsidRDefault="008F52D2" w:rsidP="008F52D2"/>
    <w:p w:rsidR="008F52D2" w:rsidRPr="008F52D2" w:rsidRDefault="008F52D2" w:rsidP="008F52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F52D2">
        <w:rPr>
          <w:rFonts w:ascii="Times New Roman" w:hAnsi="Times New Roman" w:cs="Times New Roman"/>
          <w:sz w:val="32"/>
          <w:szCs w:val="32"/>
        </w:rPr>
        <w:t>Вычертите диаграмму изометрического превращения аустенита для эвтектоидной стали, нанесите на нее кривую режима изометрической обработки, обеспечивающей получение твердости около 400</w:t>
      </w:r>
      <w:r w:rsidRPr="008F52D2">
        <w:rPr>
          <w:rFonts w:ascii="Times New Roman" w:hAnsi="Times New Roman" w:cs="Times New Roman"/>
          <w:sz w:val="32"/>
          <w:szCs w:val="32"/>
          <w:lang w:val="en-US"/>
        </w:rPr>
        <w:t>HB</w:t>
      </w:r>
      <w:r w:rsidRPr="008F52D2">
        <w:rPr>
          <w:rFonts w:ascii="Times New Roman" w:hAnsi="Times New Roman" w:cs="Times New Roman"/>
          <w:sz w:val="32"/>
          <w:szCs w:val="32"/>
        </w:rPr>
        <w:t>. Укажите название режима, опишите сущность превращений и структуру после полного охлаждения.</w:t>
      </w:r>
    </w:p>
    <w:p w:rsidR="008F52D2" w:rsidRPr="008F52D2" w:rsidRDefault="008F52D2" w:rsidP="008F52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F52D2">
        <w:rPr>
          <w:rFonts w:ascii="Times New Roman" w:hAnsi="Times New Roman" w:cs="Times New Roman"/>
          <w:sz w:val="32"/>
          <w:szCs w:val="32"/>
        </w:rPr>
        <w:t xml:space="preserve">Почему для изготовления инструмента применяется сталь с исходной структурой зернистого перлита? В </w:t>
      </w:r>
      <w:proofErr w:type="gramStart"/>
      <w:r w:rsidRPr="008F52D2">
        <w:rPr>
          <w:rFonts w:ascii="Times New Roman" w:hAnsi="Times New Roman" w:cs="Times New Roman"/>
          <w:sz w:val="32"/>
          <w:szCs w:val="32"/>
        </w:rPr>
        <w:t>результате</w:t>
      </w:r>
      <w:proofErr w:type="gramEnd"/>
      <w:r w:rsidRPr="008F52D2">
        <w:rPr>
          <w:rFonts w:ascii="Times New Roman" w:hAnsi="Times New Roman" w:cs="Times New Roman"/>
          <w:sz w:val="32"/>
          <w:szCs w:val="32"/>
        </w:rPr>
        <w:t xml:space="preserve"> какой термической обработки можно получить эту структуру? Приведите конкретный режим для стали У12А. </w:t>
      </w:r>
    </w:p>
    <w:p w:rsidR="008F52D2" w:rsidRPr="008F52D2" w:rsidRDefault="009D347B" w:rsidP="008F52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Выберите сталь для изготовления подшипников качения. Назначьте  режим термической обработки, опишите сущность происходящих превращений, структуру и свойства стали.</w:t>
      </w:r>
    </w:p>
    <w:p w:rsidR="005C5971" w:rsidRDefault="009D347B" w:rsidP="008F52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отливок сложной формы используют бронзу БрОФ7-0,2. Расшифруйте состав, опишите структуру, укажите термическую обработку, применяемую для снятия внутренних напряжений, возникающих в результате литья, и опишите механические свойства этой бронзы.</w:t>
      </w:r>
    </w:p>
    <w:p w:rsidR="009D347B" w:rsidRDefault="009D347B" w:rsidP="008F52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изготовления штампов выбрана сталь 4ХВ2С. Укажите состав</w:t>
      </w:r>
      <w:r w:rsidR="00F15F04">
        <w:rPr>
          <w:rFonts w:ascii="Times New Roman" w:hAnsi="Times New Roman" w:cs="Times New Roman"/>
          <w:sz w:val="32"/>
          <w:szCs w:val="32"/>
        </w:rPr>
        <w:t xml:space="preserve"> и определите группу стали по назначению</w:t>
      </w:r>
      <w:r w:rsidR="00C2599D">
        <w:rPr>
          <w:rFonts w:ascii="Times New Roman" w:hAnsi="Times New Roman" w:cs="Times New Roman"/>
          <w:sz w:val="32"/>
          <w:szCs w:val="32"/>
        </w:rPr>
        <w:t>.</w:t>
      </w:r>
      <w:proofErr w:type="gramStart"/>
      <w:r w:rsidR="00C2599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C2599D">
        <w:rPr>
          <w:rFonts w:ascii="Times New Roman" w:hAnsi="Times New Roman" w:cs="Times New Roman"/>
          <w:sz w:val="32"/>
          <w:szCs w:val="32"/>
        </w:rPr>
        <w:t xml:space="preserve"> объяснив принцип легирования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2599D">
        <w:rPr>
          <w:rFonts w:ascii="Times New Roman" w:hAnsi="Times New Roman" w:cs="Times New Roman"/>
          <w:sz w:val="32"/>
          <w:szCs w:val="32"/>
        </w:rPr>
        <w:t xml:space="preserve"> данной стали. Назначьте и приведите графически режим термической обработки</w:t>
      </w:r>
      <w:proofErr w:type="gramStart"/>
      <w:r w:rsidR="00C2599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C2599D">
        <w:rPr>
          <w:rFonts w:ascii="Times New Roman" w:hAnsi="Times New Roman" w:cs="Times New Roman"/>
          <w:sz w:val="32"/>
          <w:szCs w:val="32"/>
        </w:rPr>
        <w:t xml:space="preserve"> опишите сущность происходящих превращений, структуру и свойства стали.</w:t>
      </w:r>
    </w:p>
    <w:p w:rsidR="003747A5" w:rsidRPr="008F52D2" w:rsidRDefault="003747A5" w:rsidP="008F52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такое жаростойкость? Пути повешения жаростойкости. Приведите конкретные примеры.</w:t>
      </w:r>
    </w:p>
    <w:sectPr w:rsidR="003747A5" w:rsidRPr="008F52D2" w:rsidSect="005C5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C0465"/>
    <w:multiLevelType w:val="hybridMultilevel"/>
    <w:tmpl w:val="916EB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10066"/>
    <w:rsid w:val="00110066"/>
    <w:rsid w:val="003747A5"/>
    <w:rsid w:val="003A0EDB"/>
    <w:rsid w:val="005C5971"/>
    <w:rsid w:val="007C0894"/>
    <w:rsid w:val="008C0476"/>
    <w:rsid w:val="008F52D2"/>
    <w:rsid w:val="009D347B"/>
    <w:rsid w:val="00AD7331"/>
    <w:rsid w:val="00C2599D"/>
    <w:rsid w:val="00F1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dcterms:created xsi:type="dcterms:W3CDTF">2013-11-05T09:20:00Z</dcterms:created>
  <dcterms:modified xsi:type="dcterms:W3CDTF">2013-11-13T07:26:00Z</dcterms:modified>
</cp:coreProperties>
</file>