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33" w:rsidRPr="00436C55" w:rsidRDefault="00436C55">
      <w:r>
        <w:t xml:space="preserve">В жидкость с показателем преломления </w:t>
      </w:r>
      <w:r>
        <w:rPr>
          <w:lang w:val="en-US"/>
        </w:rPr>
        <w:t>n</w:t>
      </w:r>
      <w:r w:rsidRPr="00436C55">
        <w:t>=1</w:t>
      </w:r>
      <w:r>
        <w:t xml:space="preserve">,8 помещен источник света. На каком максимальном  расстоянии над источником надо поместить диск диаметром </w:t>
      </w:r>
      <w:r>
        <w:rPr>
          <w:lang w:val="en-US"/>
        </w:rPr>
        <w:t>D</w:t>
      </w:r>
      <w:r>
        <w:t>=4см</w:t>
      </w:r>
      <w:proofErr w:type="gramStart"/>
      <w:r>
        <w:t>,ч</w:t>
      </w:r>
      <w:proofErr w:type="gramEnd"/>
      <w:r>
        <w:t>тобы свет не вышел из жидкости в воздух</w:t>
      </w:r>
      <w:r w:rsidRPr="00436C55">
        <w:t>?</w:t>
      </w:r>
      <w:r>
        <w:t xml:space="preserve"> Глубина погружения источника : а)Н1=4см;б)Н2=2см. </w:t>
      </w:r>
    </w:p>
    <w:sectPr w:rsidR="00030833" w:rsidRPr="00436C55" w:rsidSect="0003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C55"/>
    <w:rsid w:val="00030833"/>
    <w:rsid w:val="00436C55"/>
    <w:rsid w:val="00582CA0"/>
    <w:rsid w:val="0078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2013-11-07T18:09:00Z</dcterms:created>
  <dcterms:modified xsi:type="dcterms:W3CDTF">2013-11-07T18:16:00Z</dcterms:modified>
</cp:coreProperties>
</file>