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9" w:rsidRPr="003B443C" w:rsidRDefault="004647A9" w:rsidP="004647A9">
      <w:pPr>
        <w:pStyle w:val="a3"/>
        <w:spacing w:after="0"/>
        <w:ind w:left="567" w:firstLine="567"/>
        <w:jc w:val="center"/>
        <w:rPr>
          <w:b/>
          <w:iCs/>
        </w:rPr>
      </w:pPr>
      <w:r>
        <w:rPr>
          <w:b/>
          <w:iCs/>
        </w:rPr>
        <w:t>Лабораторная работа  № 2</w:t>
      </w:r>
    </w:p>
    <w:p w:rsidR="004647A9" w:rsidRDefault="004647A9" w:rsidP="004647A9">
      <w:pPr>
        <w:pStyle w:val="a3"/>
        <w:spacing w:after="0"/>
        <w:ind w:left="567" w:firstLine="567"/>
        <w:jc w:val="center"/>
        <w:rPr>
          <w:b/>
          <w:bCs/>
        </w:rPr>
      </w:pPr>
      <w:r>
        <w:rPr>
          <w:b/>
          <w:iCs/>
        </w:rPr>
        <w:t>Методы определения плотности.</w:t>
      </w:r>
      <w:r w:rsidRPr="003B443C">
        <w:rPr>
          <w:b/>
          <w:bCs/>
        </w:rPr>
        <w:t xml:space="preserve"> </w:t>
      </w:r>
    </w:p>
    <w:p w:rsidR="004647A9" w:rsidRDefault="004647A9" w:rsidP="004647A9">
      <w:pPr>
        <w:pStyle w:val="1"/>
        <w:ind w:left="567" w:right="-143" w:firstLine="425"/>
        <w:jc w:val="center"/>
        <w:rPr>
          <w:b/>
          <w:bCs/>
        </w:rPr>
      </w:pPr>
      <w:r>
        <w:rPr>
          <w:b/>
          <w:bCs/>
        </w:rPr>
        <w:t>Статистическая обработка результатов измерения</w:t>
      </w:r>
    </w:p>
    <w:p w:rsidR="004647A9" w:rsidRPr="002A10F2" w:rsidRDefault="004647A9" w:rsidP="004647A9">
      <w:pPr>
        <w:pStyle w:val="a3"/>
        <w:tabs>
          <w:tab w:val="left" w:pos="2111"/>
        </w:tabs>
        <w:spacing w:after="0"/>
        <w:ind w:left="567" w:firstLine="567"/>
        <w:jc w:val="both"/>
        <w:rPr>
          <w:b/>
        </w:rPr>
      </w:pPr>
      <w:r w:rsidRPr="002A10F2">
        <w:rPr>
          <w:b/>
        </w:rPr>
        <w:tab/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/>
        </w:rPr>
        <w:t>Цель работы</w:t>
      </w:r>
      <w:r w:rsidRPr="002A10F2">
        <w:rPr>
          <w:b/>
          <w:bCs/>
        </w:rPr>
        <w:t>:</w:t>
      </w:r>
      <w:r w:rsidRPr="002A10F2">
        <w:rPr>
          <w:bCs/>
        </w:rPr>
        <w:t xml:space="preserve"> овладеть методами определения плотности жидких и твер</w:t>
      </w:r>
      <w:r>
        <w:rPr>
          <w:bCs/>
        </w:rPr>
        <w:t xml:space="preserve">дых тел </w:t>
      </w:r>
      <w:r w:rsidRPr="003B443C">
        <w:rPr>
          <w:bCs/>
        </w:rPr>
        <w:t xml:space="preserve">и </w:t>
      </w:r>
      <w:r>
        <w:rPr>
          <w:bCs/>
        </w:rPr>
        <w:t>статис</w:t>
      </w:r>
      <w:r w:rsidRPr="003B443C">
        <w:rPr>
          <w:bCs/>
        </w:rPr>
        <w:t>тической обработки резул</w:t>
      </w:r>
      <w:r w:rsidRPr="003B443C">
        <w:rPr>
          <w:bCs/>
        </w:rPr>
        <w:t>ь</w:t>
      </w:r>
      <w:r w:rsidRPr="003B443C">
        <w:rPr>
          <w:bCs/>
        </w:rPr>
        <w:t>татов анализа</w:t>
      </w:r>
      <w:r>
        <w:rPr>
          <w:bCs/>
        </w:rPr>
        <w:t>.</w:t>
      </w:r>
    </w:p>
    <w:p w:rsidR="004647A9" w:rsidRPr="00ED3368" w:rsidRDefault="004647A9" w:rsidP="004647A9">
      <w:pPr>
        <w:ind w:left="567" w:right="170" w:firstLine="567"/>
        <w:jc w:val="both"/>
        <w:rPr>
          <w:b/>
        </w:rPr>
      </w:pPr>
      <w:r w:rsidRPr="00ED3368">
        <w:rPr>
          <w:b/>
        </w:rPr>
        <w:t xml:space="preserve">Формирование: </w:t>
      </w:r>
    </w:p>
    <w:p w:rsidR="004647A9" w:rsidRPr="00ED3368" w:rsidRDefault="004647A9" w:rsidP="004647A9">
      <w:pPr>
        <w:pStyle w:val="a3"/>
        <w:spacing w:after="0"/>
        <w:ind w:left="567" w:firstLine="567"/>
        <w:jc w:val="both"/>
      </w:pPr>
      <w:r w:rsidRPr="00ED3368">
        <w:rPr>
          <w:b/>
        </w:rPr>
        <w:t>Знания:</w:t>
      </w:r>
      <w:r w:rsidRPr="00ED3368">
        <w:t xml:space="preserve"> правила </w:t>
      </w:r>
      <w:r w:rsidRPr="002A10F2">
        <w:rPr>
          <w:bCs/>
        </w:rPr>
        <w:t xml:space="preserve">определения плотности жидких и твердых </w:t>
      </w:r>
      <w:r w:rsidRPr="00ED3368">
        <w:t>продовольственных товаров</w:t>
      </w:r>
      <w:r w:rsidRPr="003B443C">
        <w:rPr>
          <w:bCs/>
        </w:rPr>
        <w:t xml:space="preserve"> и </w:t>
      </w:r>
      <w:r>
        <w:rPr>
          <w:bCs/>
        </w:rPr>
        <w:t>статис</w:t>
      </w:r>
      <w:r w:rsidRPr="003B443C">
        <w:rPr>
          <w:bCs/>
        </w:rPr>
        <w:t>тической обработки резул</w:t>
      </w:r>
      <w:r w:rsidRPr="003B443C">
        <w:rPr>
          <w:bCs/>
        </w:rPr>
        <w:t>ь</w:t>
      </w:r>
      <w:r w:rsidRPr="003B443C">
        <w:rPr>
          <w:bCs/>
        </w:rPr>
        <w:t>татов анализа</w:t>
      </w:r>
      <w:r>
        <w:rPr>
          <w:bCs/>
        </w:rPr>
        <w:t>.</w:t>
      </w:r>
    </w:p>
    <w:p w:rsidR="004647A9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ED3368">
        <w:rPr>
          <w:b/>
        </w:rPr>
        <w:t>Умения:</w:t>
      </w:r>
      <w:r w:rsidRPr="00ED3368">
        <w:t xml:space="preserve"> про</w:t>
      </w:r>
      <w:r>
        <w:t xml:space="preserve">водить </w:t>
      </w:r>
      <w:r>
        <w:rPr>
          <w:bCs/>
        </w:rPr>
        <w:t>определение</w:t>
      </w:r>
      <w:r w:rsidRPr="002A10F2">
        <w:rPr>
          <w:bCs/>
        </w:rPr>
        <w:t xml:space="preserve"> плотности </w:t>
      </w:r>
      <w:r w:rsidRPr="00ED3368">
        <w:t>используемого сырья, пол</w:t>
      </w:r>
      <w:r w:rsidRPr="00ED3368">
        <w:t>у</w:t>
      </w:r>
      <w:r w:rsidRPr="00ED3368">
        <w:t>фабрикатов и готовой продукции</w:t>
      </w:r>
      <w:r w:rsidRPr="003B443C">
        <w:rPr>
          <w:bCs/>
        </w:rPr>
        <w:t xml:space="preserve"> и </w:t>
      </w:r>
      <w:r>
        <w:rPr>
          <w:bCs/>
        </w:rPr>
        <w:t>статис</w:t>
      </w:r>
      <w:r w:rsidRPr="003B443C">
        <w:rPr>
          <w:bCs/>
        </w:rPr>
        <w:t>тической обработки результатов ан</w:t>
      </w:r>
      <w:r w:rsidRPr="003B443C">
        <w:rPr>
          <w:bCs/>
        </w:rPr>
        <w:t>а</w:t>
      </w:r>
      <w:r w:rsidRPr="003B443C">
        <w:rPr>
          <w:bCs/>
        </w:rPr>
        <w:t>лиза</w:t>
      </w:r>
      <w:r>
        <w:rPr>
          <w:bCs/>
        </w:rPr>
        <w:t>.</w:t>
      </w:r>
    </w:p>
    <w:p w:rsidR="004647A9" w:rsidRPr="00AE79F5" w:rsidRDefault="004647A9" w:rsidP="004647A9">
      <w:pPr>
        <w:pStyle w:val="a3"/>
        <w:spacing w:after="0"/>
        <w:ind w:left="567" w:firstLine="567"/>
        <w:jc w:val="both"/>
      </w:pPr>
      <w:r w:rsidRPr="00ED3368">
        <w:rPr>
          <w:b/>
        </w:rPr>
        <w:t>Владения:</w:t>
      </w:r>
      <w:r w:rsidRPr="00ED3368">
        <w:t xml:space="preserve"> правилами </w:t>
      </w:r>
      <w:r>
        <w:rPr>
          <w:bCs/>
        </w:rPr>
        <w:t>определение</w:t>
      </w:r>
      <w:r w:rsidRPr="002A10F2">
        <w:rPr>
          <w:bCs/>
        </w:rPr>
        <w:t xml:space="preserve"> плотности </w:t>
      </w:r>
      <w:r w:rsidRPr="00AE79F5">
        <w:t>продовольственных товаров</w:t>
      </w:r>
      <w:r w:rsidRPr="003B443C">
        <w:rPr>
          <w:bCs/>
        </w:rPr>
        <w:t xml:space="preserve"> и </w:t>
      </w:r>
      <w:r>
        <w:rPr>
          <w:bCs/>
        </w:rPr>
        <w:t>статис</w:t>
      </w:r>
      <w:r w:rsidRPr="003B443C">
        <w:rPr>
          <w:bCs/>
        </w:rPr>
        <w:t>тической обработки резул</w:t>
      </w:r>
      <w:r w:rsidRPr="003B443C">
        <w:rPr>
          <w:bCs/>
        </w:rPr>
        <w:t>ь</w:t>
      </w:r>
      <w:r w:rsidRPr="003B443C">
        <w:rPr>
          <w:bCs/>
        </w:rPr>
        <w:t>татов анализа</w:t>
      </w:r>
      <w:r>
        <w:rPr>
          <w:bCs/>
        </w:rPr>
        <w:t>.</w:t>
      </w:r>
    </w:p>
    <w:p w:rsidR="004647A9" w:rsidRPr="000E4B95" w:rsidRDefault="004647A9" w:rsidP="004647A9">
      <w:pPr>
        <w:ind w:left="567" w:right="-143" w:firstLine="567"/>
        <w:contextualSpacing/>
        <w:jc w:val="both"/>
      </w:pPr>
      <w:r w:rsidRPr="00AE79F5">
        <w:rPr>
          <w:b/>
        </w:rPr>
        <w:t>Компетенции</w:t>
      </w:r>
      <w:r>
        <w:rPr>
          <w:b/>
        </w:rPr>
        <w:t>:</w:t>
      </w:r>
      <w:r w:rsidRPr="00AE79F5">
        <w:t xml:space="preserve"> </w:t>
      </w:r>
      <w:r>
        <w:t>- владение</w:t>
      </w:r>
      <w:r w:rsidRPr="000E4B95">
        <w:t xml:space="preserve"> </w:t>
      </w:r>
      <w:r>
        <w:t>культурой мышления, способность</w:t>
      </w:r>
      <w:r w:rsidRPr="000E4B95">
        <w:t xml:space="preserve"> к восприятию информации, обобщению, анализу, постановке  цели и выбору путей её дост</w:t>
      </w:r>
      <w:r w:rsidRPr="000E4B95">
        <w:t>и</w:t>
      </w:r>
      <w:r w:rsidRPr="000E4B95">
        <w:t>жения (ОК–1);</w:t>
      </w:r>
    </w:p>
    <w:p w:rsidR="004647A9" w:rsidRPr="000E4B95" w:rsidRDefault="004647A9" w:rsidP="004647A9">
      <w:pPr>
        <w:ind w:left="567" w:right="-143" w:firstLine="567"/>
        <w:contextualSpacing/>
        <w:jc w:val="both"/>
      </w:pPr>
      <w:r>
        <w:t>- готовность</w:t>
      </w:r>
      <w:r w:rsidRPr="000E4B95">
        <w:t xml:space="preserve"> к кооперации с</w:t>
      </w:r>
      <w:r>
        <w:t xml:space="preserve"> коллегами, работе в коллективе</w:t>
      </w:r>
      <w:r w:rsidRPr="000E4B95">
        <w:t xml:space="preserve"> </w:t>
      </w:r>
      <w:r>
        <w:t>(ОК-4);</w:t>
      </w:r>
    </w:p>
    <w:p w:rsidR="004647A9" w:rsidRPr="00F1077A" w:rsidRDefault="004647A9" w:rsidP="004647A9">
      <w:pPr>
        <w:pStyle w:val="3"/>
        <w:numPr>
          <w:ilvl w:val="0"/>
          <w:numId w:val="0"/>
        </w:numPr>
        <w:ind w:left="567"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AE79F5">
        <w:rPr>
          <w:sz w:val="28"/>
          <w:szCs w:val="28"/>
        </w:rPr>
        <w:t xml:space="preserve"> использовать знания основных законов естественнонаучных дисциплин для обеспечения качества и безопасности потребительских товаров</w:t>
      </w:r>
      <w:r w:rsidRPr="00F1077A">
        <w:rPr>
          <w:sz w:val="28"/>
          <w:szCs w:val="28"/>
        </w:rPr>
        <w:t xml:space="preserve"> (ПК-5);</w:t>
      </w:r>
    </w:p>
    <w:p w:rsidR="004647A9" w:rsidRDefault="004647A9" w:rsidP="004647A9">
      <w:pPr>
        <w:ind w:left="567" w:right="-143" w:firstLine="425"/>
        <w:contextualSpacing/>
        <w:jc w:val="both"/>
      </w:pPr>
      <w:r>
        <w:t>- знание</w:t>
      </w:r>
      <w:r w:rsidRPr="00F1077A">
        <w:t xml:space="preserve"> методов идентификации, оценки качества и безопасности товаров и готовностью использовать их для диагностики дефектов, выявления опасной, н</w:t>
      </w:r>
      <w:r w:rsidRPr="00F1077A">
        <w:t>е</w:t>
      </w:r>
      <w:r w:rsidRPr="00F1077A">
        <w:t>качественной, фальсифицированной и контрафактной пр</w:t>
      </w:r>
      <w:r w:rsidRPr="00F1077A">
        <w:t>о</w:t>
      </w:r>
      <w:r>
        <w:t>дукции (ПК-14).</w:t>
      </w:r>
    </w:p>
    <w:p w:rsidR="004647A9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8A2B02">
        <w:rPr>
          <w:b/>
        </w:rPr>
        <w:t>Приборы</w:t>
      </w:r>
      <w:r w:rsidRPr="008A2B02">
        <w:rPr>
          <w:b/>
          <w:bCs/>
        </w:rPr>
        <w:t>:</w:t>
      </w:r>
      <w:r>
        <w:rPr>
          <w:bCs/>
        </w:rPr>
        <w:t xml:space="preserve"> весы аналитические.</w:t>
      </w:r>
      <w:r w:rsidRPr="002A10F2">
        <w:rPr>
          <w:bCs/>
        </w:rPr>
        <w:t xml:space="preserve"> </w:t>
      </w:r>
    </w:p>
    <w:p w:rsidR="004647A9" w:rsidRPr="002A10F2" w:rsidRDefault="004647A9" w:rsidP="004647A9">
      <w:pPr>
        <w:tabs>
          <w:tab w:val="left" w:pos="1701"/>
        </w:tabs>
        <w:ind w:left="567" w:right="-143" w:firstLine="567"/>
        <w:jc w:val="both"/>
        <w:rPr>
          <w:bCs/>
        </w:rPr>
      </w:pPr>
      <w:r>
        <w:rPr>
          <w:b/>
        </w:rPr>
        <w:t>М</w:t>
      </w:r>
      <w:r w:rsidRPr="00EC5AC2">
        <w:rPr>
          <w:b/>
        </w:rPr>
        <w:t>атериалы и реактивы</w:t>
      </w:r>
      <w:r>
        <w:rPr>
          <w:bCs/>
        </w:rPr>
        <w:t xml:space="preserve">: </w:t>
      </w:r>
      <w:r w:rsidRPr="002A10F2">
        <w:rPr>
          <w:bCs/>
        </w:rPr>
        <w:t>ареометр</w:t>
      </w:r>
      <w:r>
        <w:rPr>
          <w:bCs/>
        </w:rPr>
        <w:t xml:space="preserve">ы </w:t>
      </w:r>
      <w:r w:rsidRPr="007C7682">
        <w:t xml:space="preserve">типа </w:t>
      </w:r>
      <w:r>
        <w:t>АМ,</w:t>
      </w:r>
      <w:r w:rsidRPr="007C7682">
        <w:t xml:space="preserve"> АМТ</w:t>
      </w:r>
      <w:r>
        <w:t>, АОН-1 или АОН-2</w:t>
      </w:r>
      <w:r>
        <w:rPr>
          <w:bCs/>
        </w:rPr>
        <w:t>;</w:t>
      </w:r>
      <w:r w:rsidRPr="00EC5AC2">
        <w:t xml:space="preserve"> </w:t>
      </w:r>
      <w:r>
        <w:t>п</w:t>
      </w:r>
      <w:r w:rsidRPr="007C7682">
        <w:t>икнометры типа ПЖ вместимостью 50 см</w:t>
      </w:r>
      <w:r w:rsidRPr="00E03911">
        <w:rPr>
          <w:vertAlign w:val="superscript"/>
        </w:rPr>
        <w:t>3</w:t>
      </w:r>
      <w:r>
        <w:rPr>
          <w:bCs/>
        </w:rPr>
        <w:t>;</w:t>
      </w:r>
      <w:r w:rsidRPr="002A10F2">
        <w:rPr>
          <w:bCs/>
        </w:rPr>
        <w:t xml:space="preserve"> </w:t>
      </w:r>
      <w:r w:rsidRPr="007C7682">
        <w:t>термометры стеклянные жидкос</w:t>
      </w:r>
      <w:r w:rsidRPr="007C7682">
        <w:t>т</w:t>
      </w:r>
      <w:r w:rsidRPr="007C7682">
        <w:t xml:space="preserve">ные </w:t>
      </w:r>
      <w:r>
        <w:t>с диапазоном измерений 0-30</w:t>
      </w:r>
      <w:proofErr w:type="gramStart"/>
      <w:r>
        <w:t>°</w:t>
      </w:r>
      <w:r w:rsidRPr="007C7682">
        <w:t>С</w:t>
      </w:r>
      <w:proofErr w:type="gramEnd"/>
      <w:r>
        <w:t xml:space="preserve">; </w:t>
      </w:r>
      <w:r w:rsidRPr="007C7682">
        <w:t>секундомер механический; баня водяная;</w:t>
      </w:r>
      <w:r w:rsidRPr="00EC5AC2">
        <w:rPr>
          <w:bCs/>
        </w:rPr>
        <w:t xml:space="preserve"> </w:t>
      </w:r>
      <w:r>
        <w:rPr>
          <w:bCs/>
        </w:rPr>
        <w:t>мерные</w:t>
      </w:r>
      <w:r w:rsidRPr="002A10F2">
        <w:rPr>
          <w:bCs/>
        </w:rPr>
        <w:t xml:space="preserve"> цилиндр</w:t>
      </w:r>
      <w:r>
        <w:rPr>
          <w:bCs/>
        </w:rPr>
        <w:t>ы</w:t>
      </w:r>
      <w:r w:rsidRPr="002A10F2">
        <w:rPr>
          <w:bCs/>
        </w:rPr>
        <w:t xml:space="preserve"> </w:t>
      </w:r>
      <w:r>
        <w:rPr>
          <w:bCs/>
        </w:rPr>
        <w:t>на 50 мл и 100 мл;</w:t>
      </w:r>
      <w:r w:rsidRPr="007C7682">
        <w:t xml:space="preserve"> </w:t>
      </w:r>
      <w:r>
        <w:t>стаканы стеклянные лабораторные; пипе</w:t>
      </w:r>
      <w:r>
        <w:t>т</w:t>
      </w:r>
      <w:r>
        <w:t>ки;</w:t>
      </w:r>
      <w:r w:rsidRPr="002A10F2">
        <w:rPr>
          <w:bCs/>
        </w:rPr>
        <w:t xml:space="preserve"> </w:t>
      </w:r>
      <w:r>
        <w:t xml:space="preserve">бумага фильтровальная лабораторная; </w:t>
      </w:r>
      <w:r w:rsidRPr="002A10F2">
        <w:rPr>
          <w:bCs/>
        </w:rPr>
        <w:t>дистиллированная вода.</w:t>
      </w:r>
    </w:p>
    <w:p w:rsidR="004647A9" w:rsidRDefault="004647A9" w:rsidP="004647A9">
      <w:pPr>
        <w:tabs>
          <w:tab w:val="left" w:pos="1701"/>
        </w:tabs>
        <w:ind w:left="567" w:right="170" w:firstLine="709"/>
        <w:jc w:val="both"/>
        <w:rPr>
          <w:b/>
        </w:rPr>
      </w:pPr>
    </w:p>
    <w:p w:rsidR="004647A9" w:rsidRPr="00377842" w:rsidRDefault="004647A9" w:rsidP="004647A9">
      <w:pPr>
        <w:pStyle w:val="a3"/>
        <w:spacing w:after="0"/>
        <w:ind w:left="567" w:right="-143" w:firstLine="567"/>
        <w:jc w:val="both"/>
        <w:rPr>
          <w:b/>
          <w:bCs/>
          <w:color w:val="auto"/>
        </w:rPr>
      </w:pPr>
    </w:p>
    <w:p w:rsidR="004647A9" w:rsidRPr="003639C5" w:rsidRDefault="004647A9" w:rsidP="004647A9">
      <w:pPr>
        <w:pStyle w:val="a3"/>
        <w:spacing w:after="0"/>
        <w:ind w:left="567" w:right="-143" w:firstLine="425"/>
        <w:jc w:val="center"/>
        <w:rPr>
          <w:b/>
          <w:bCs/>
        </w:rPr>
      </w:pPr>
      <w:r>
        <w:rPr>
          <w:b/>
          <w:bCs/>
        </w:rPr>
        <w:t>Основные положения</w:t>
      </w:r>
    </w:p>
    <w:p w:rsidR="004647A9" w:rsidRDefault="004647A9" w:rsidP="004647A9">
      <w:pPr>
        <w:pStyle w:val="a3"/>
        <w:spacing w:after="0"/>
        <w:ind w:left="567" w:firstLine="567"/>
        <w:jc w:val="both"/>
        <w:rPr>
          <w:b/>
        </w:rPr>
      </w:pPr>
    </w:p>
    <w:p w:rsidR="004647A9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F48FF">
        <w:rPr>
          <w:b/>
          <w:bCs/>
          <w:i/>
        </w:rPr>
        <w:t>Плотность веществ</w:t>
      </w:r>
      <w:r w:rsidRPr="002A10F2">
        <w:rPr>
          <w:bCs/>
        </w:rPr>
        <w:t xml:space="preserve"> является одним из показателей качества. </w:t>
      </w:r>
      <w:r w:rsidRPr="002A10F2">
        <w:t>Плотн</w:t>
      </w:r>
      <w:r w:rsidRPr="002A10F2">
        <w:t>о</w:t>
      </w:r>
      <w:r w:rsidRPr="002A10F2">
        <w:t>стью</w:t>
      </w:r>
      <w:r>
        <w:t xml:space="preserve"> (</w:t>
      </w:r>
      <w:r>
        <w:rPr>
          <w:lang w:val="en-US"/>
        </w:rPr>
        <w:t>p</w:t>
      </w:r>
      <w:r>
        <w:t>)</w:t>
      </w:r>
      <w:r w:rsidRPr="002A10F2">
        <w:rPr>
          <w:bCs/>
        </w:rPr>
        <w:t xml:space="preserve"> называют отношение массы тела (</w:t>
      </w:r>
      <w:r w:rsidRPr="002A10F2">
        <w:rPr>
          <w:bCs/>
          <w:lang w:val="en-US"/>
        </w:rPr>
        <w:t>m</w:t>
      </w:r>
      <w:r w:rsidRPr="002A10F2">
        <w:rPr>
          <w:bCs/>
        </w:rPr>
        <w:t>) к его объему (</w:t>
      </w:r>
      <w:r w:rsidRPr="002A10F2">
        <w:rPr>
          <w:bCs/>
          <w:lang w:val="en-US"/>
        </w:rPr>
        <w:t>V</w:t>
      </w:r>
      <w:r w:rsidRPr="002A10F2">
        <w:rPr>
          <w:bCs/>
        </w:rPr>
        <w:t>):</w:t>
      </w:r>
    </w:p>
    <w:p w:rsidR="004647A9" w:rsidRPr="002A10F2" w:rsidRDefault="004647A9" w:rsidP="004647A9">
      <w:pPr>
        <w:pStyle w:val="a3"/>
        <w:spacing w:after="0"/>
        <w:ind w:left="567" w:firstLine="567"/>
        <w:jc w:val="center"/>
        <w:rPr>
          <w:bCs/>
        </w:rPr>
      </w:pPr>
      <w:r>
        <w:rPr>
          <w:lang w:val="en-US"/>
        </w:rPr>
        <w:t>p</w:t>
      </w:r>
      <w:r w:rsidRPr="002A10F2">
        <w:rPr>
          <w:bCs/>
        </w:rPr>
        <w:t xml:space="preserve"> = </w:t>
      </w:r>
      <w:r w:rsidRPr="002A10F2">
        <w:rPr>
          <w:bCs/>
          <w:lang w:val="en-US"/>
        </w:rPr>
        <w:t>m</w:t>
      </w:r>
      <w:r w:rsidRPr="002A10F2">
        <w:rPr>
          <w:bCs/>
        </w:rPr>
        <w:t>/</w:t>
      </w:r>
      <w:r w:rsidRPr="002A10F2">
        <w:rPr>
          <w:bCs/>
          <w:lang w:val="en-US"/>
        </w:rPr>
        <w:t>V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</w:rPr>
        <w:tab/>
        <w:t>В системе СИ плотность  измеряется в кг/м</w:t>
      </w:r>
      <w:r w:rsidRPr="002A10F2">
        <w:rPr>
          <w:bCs/>
          <w:vertAlign w:val="superscript"/>
        </w:rPr>
        <w:t xml:space="preserve">3 </w:t>
      </w:r>
      <w:r w:rsidRPr="002A10F2">
        <w:rPr>
          <w:bCs/>
        </w:rPr>
        <w:t xml:space="preserve"> или г/см</w:t>
      </w:r>
      <w:r w:rsidRPr="002A10F2">
        <w:rPr>
          <w:bCs/>
          <w:vertAlign w:val="superscript"/>
        </w:rPr>
        <w:t>3</w:t>
      </w:r>
      <w:r w:rsidRPr="002A10F2">
        <w:rPr>
          <w:bCs/>
        </w:rPr>
        <w:t>. Плотность вещества зависит от его природы и химического состава, температ</w:t>
      </w:r>
      <w:r w:rsidRPr="002A10F2">
        <w:rPr>
          <w:bCs/>
        </w:rPr>
        <w:t>у</w:t>
      </w:r>
      <w:r w:rsidRPr="002A10F2">
        <w:rPr>
          <w:bCs/>
        </w:rPr>
        <w:t>ры.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</w:rPr>
        <w:tab/>
        <w:t xml:space="preserve">В практике </w:t>
      </w:r>
      <w:r>
        <w:rPr>
          <w:bCs/>
        </w:rPr>
        <w:t xml:space="preserve">часто </w:t>
      </w:r>
      <w:r w:rsidRPr="002A10F2">
        <w:rPr>
          <w:bCs/>
        </w:rPr>
        <w:t xml:space="preserve">пользуются  </w:t>
      </w:r>
      <w:r w:rsidRPr="002F48FF">
        <w:rPr>
          <w:b/>
          <w:bCs/>
          <w:i/>
        </w:rPr>
        <w:t>относительной плотностью</w:t>
      </w:r>
      <w:r w:rsidRPr="00E377D6">
        <w:rPr>
          <w:bCs/>
          <w:sz w:val="24"/>
        </w:rPr>
        <w:t xml:space="preserve"> </w:t>
      </w:r>
      <w:r>
        <w:rPr>
          <w:bCs/>
          <w:sz w:val="24"/>
        </w:rPr>
        <w:t>(</w:t>
      </w:r>
      <w:r>
        <w:rPr>
          <w:lang w:val="en-US"/>
        </w:rPr>
        <w:t>p</w:t>
      </w:r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>
        <w:rPr>
          <w:bCs/>
        </w:rPr>
        <w:t xml:space="preserve">), </w:t>
      </w:r>
      <w:r w:rsidRPr="002A10F2">
        <w:rPr>
          <w:bCs/>
        </w:rPr>
        <w:t>к</w:t>
      </w:r>
      <w:r w:rsidRPr="002A10F2">
        <w:rPr>
          <w:bCs/>
        </w:rPr>
        <w:t>о</w:t>
      </w:r>
      <w:r w:rsidRPr="002A10F2">
        <w:rPr>
          <w:bCs/>
        </w:rPr>
        <w:t>торая показывает отношение плотности данного вещ</w:t>
      </w:r>
      <w:r>
        <w:rPr>
          <w:bCs/>
        </w:rPr>
        <w:t xml:space="preserve">ества </w:t>
      </w:r>
      <w:r w:rsidRPr="002A10F2">
        <w:rPr>
          <w:bCs/>
        </w:rPr>
        <w:t>к плотности дисти</w:t>
      </w:r>
      <w:r w:rsidRPr="002A10F2">
        <w:rPr>
          <w:bCs/>
        </w:rPr>
        <w:t>л</w:t>
      </w:r>
      <w:r w:rsidRPr="002A10F2">
        <w:rPr>
          <w:bCs/>
        </w:rPr>
        <w:t xml:space="preserve">лированной воды при определенных условиях. </w:t>
      </w:r>
      <w:r w:rsidRPr="002A10F2">
        <w:rPr>
          <w:bCs/>
        </w:rPr>
        <w:lastRenderedPageBreak/>
        <w:t>Относительную плотность  можно выражать  также отношением массы (</w:t>
      </w:r>
      <w:proofErr w:type="gramStart"/>
      <w:r w:rsidRPr="002A10F2">
        <w:rPr>
          <w:bCs/>
          <w:lang w:val="en-US"/>
        </w:rPr>
        <w:t>m</w:t>
      </w:r>
      <w:proofErr w:type="spellStart"/>
      <w:proofErr w:type="gramEnd"/>
      <w:r w:rsidRPr="00444DD7">
        <w:rPr>
          <w:bCs/>
          <w:vertAlign w:val="subscript"/>
        </w:rPr>
        <w:t>в-ва</w:t>
      </w:r>
      <w:proofErr w:type="spellEnd"/>
      <w:r w:rsidRPr="002A10F2">
        <w:rPr>
          <w:bCs/>
        </w:rPr>
        <w:t>) вещества к массе такого же объема дистилл</w:t>
      </w:r>
      <w:r w:rsidRPr="002A10F2">
        <w:rPr>
          <w:bCs/>
        </w:rPr>
        <w:t>и</w:t>
      </w:r>
      <w:r w:rsidRPr="002A10F2">
        <w:rPr>
          <w:bCs/>
        </w:rPr>
        <w:t>рованной воды (</w:t>
      </w:r>
      <w:proofErr w:type="spellStart"/>
      <w:r w:rsidRPr="002A10F2">
        <w:rPr>
          <w:bCs/>
          <w:lang w:val="en-US"/>
        </w:rPr>
        <w:t>m</w:t>
      </w:r>
      <w:r w:rsidRPr="00444DD7">
        <w:rPr>
          <w:bCs/>
          <w:sz w:val="22"/>
          <w:vertAlign w:val="subscript"/>
          <w:lang w:val="en-US"/>
        </w:rPr>
        <w:t>H</w:t>
      </w:r>
      <w:proofErr w:type="spellEnd"/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 w:rsidRPr="002A10F2">
        <w:rPr>
          <w:bCs/>
        </w:rPr>
        <w:t>):</w:t>
      </w:r>
    </w:p>
    <w:p w:rsidR="004647A9" w:rsidRPr="002A10F2" w:rsidRDefault="004647A9" w:rsidP="004647A9">
      <w:pPr>
        <w:pStyle w:val="a3"/>
        <w:spacing w:after="0"/>
        <w:ind w:left="567" w:firstLine="567"/>
        <w:jc w:val="center"/>
        <w:rPr>
          <w:bCs/>
        </w:rPr>
      </w:pPr>
      <w:proofErr w:type="gramStart"/>
      <w:r>
        <w:rPr>
          <w:lang w:val="en-US"/>
        </w:rPr>
        <w:t>p</w:t>
      </w:r>
      <w:proofErr w:type="gramEnd"/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 w:rsidRPr="002A10F2">
        <w:rPr>
          <w:bCs/>
        </w:rPr>
        <w:t xml:space="preserve"> = </w:t>
      </w:r>
      <w:r>
        <w:rPr>
          <w:lang w:val="en-US"/>
        </w:rPr>
        <w:t>p</w:t>
      </w:r>
      <w:r w:rsidRPr="00444DD7">
        <w:rPr>
          <w:bCs/>
          <w:vertAlign w:val="subscript"/>
        </w:rPr>
        <w:t xml:space="preserve"> </w:t>
      </w:r>
      <w:proofErr w:type="spellStart"/>
      <w:r w:rsidRPr="00444DD7">
        <w:rPr>
          <w:bCs/>
          <w:vertAlign w:val="subscript"/>
        </w:rPr>
        <w:t>в-ва</w:t>
      </w:r>
      <w:proofErr w:type="spellEnd"/>
      <w:r w:rsidRPr="002A10F2">
        <w:rPr>
          <w:bCs/>
        </w:rPr>
        <w:t>/</w:t>
      </w:r>
      <w:r w:rsidRPr="007F1AD9">
        <w:t xml:space="preserve"> </w:t>
      </w:r>
      <w:r>
        <w:rPr>
          <w:lang w:val="en-US"/>
        </w:rPr>
        <w:t>p</w:t>
      </w:r>
      <w:r w:rsidRPr="007F1AD9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 w:rsidRPr="002A10F2">
        <w:rPr>
          <w:bCs/>
        </w:rPr>
        <w:t xml:space="preserve"> = </w:t>
      </w:r>
      <w:r w:rsidRPr="002A10F2">
        <w:rPr>
          <w:bCs/>
          <w:lang w:val="en-US"/>
        </w:rPr>
        <w:t>m</w:t>
      </w:r>
      <w:proofErr w:type="spellStart"/>
      <w:r w:rsidRPr="00444DD7">
        <w:rPr>
          <w:bCs/>
          <w:vertAlign w:val="subscript"/>
        </w:rPr>
        <w:t>в-ва</w:t>
      </w:r>
      <w:proofErr w:type="spellEnd"/>
      <w:r w:rsidRPr="002A10F2">
        <w:rPr>
          <w:bCs/>
        </w:rPr>
        <w:t xml:space="preserve"> / </w:t>
      </w:r>
      <w:proofErr w:type="spellStart"/>
      <w:r w:rsidRPr="002A10F2">
        <w:rPr>
          <w:bCs/>
          <w:lang w:val="en-US"/>
        </w:rPr>
        <w:t>m</w:t>
      </w:r>
      <w:r w:rsidRPr="00444DD7">
        <w:rPr>
          <w:bCs/>
          <w:sz w:val="22"/>
          <w:vertAlign w:val="subscript"/>
          <w:lang w:val="en-US"/>
        </w:rPr>
        <w:t>H</w:t>
      </w:r>
      <w:proofErr w:type="spellEnd"/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t xml:space="preserve">  </w:t>
      </w:r>
      <w:r w:rsidRPr="002A10F2">
        <w:rPr>
          <w:bCs/>
        </w:rPr>
        <w:t>Она является величиной безразмерной и выражается в относительных единицах плотности.</w:t>
      </w:r>
    </w:p>
    <w:p w:rsidR="004647A9" w:rsidRDefault="004647A9" w:rsidP="004647A9">
      <w:pPr>
        <w:pStyle w:val="a3"/>
        <w:spacing w:after="0"/>
        <w:ind w:left="567" w:firstLine="567"/>
        <w:jc w:val="both"/>
      </w:pPr>
      <w:r w:rsidRPr="002A10F2">
        <w:rPr>
          <w:bCs/>
        </w:rPr>
        <w:tab/>
      </w:r>
      <w:r>
        <w:rPr>
          <w:bCs/>
        </w:rPr>
        <w:t xml:space="preserve">Зная </w:t>
      </w:r>
      <w:r w:rsidRPr="007F1AD9">
        <w:rPr>
          <w:bCs/>
        </w:rPr>
        <w:t>относительн</w:t>
      </w:r>
      <w:r>
        <w:rPr>
          <w:bCs/>
        </w:rPr>
        <w:t xml:space="preserve">ую </w:t>
      </w:r>
      <w:r w:rsidRPr="007F1AD9">
        <w:rPr>
          <w:bCs/>
        </w:rPr>
        <w:t>плотност</w:t>
      </w:r>
      <w:r>
        <w:rPr>
          <w:bCs/>
        </w:rPr>
        <w:t>ь</w:t>
      </w:r>
      <w:r w:rsidRPr="00E377D6">
        <w:rPr>
          <w:bCs/>
          <w:sz w:val="24"/>
        </w:rPr>
        <w:t xml:space="preserve"> </w:t>
      </w:r>
      <w:r w:rsidRPr="007F1AD9">
        <w:rPr>
          <w:bCs/>
        </w:rPr>
        <w:t xml:space="preserve">вещества </w:t>
      </w:r>
      <w:r>
        <w:rPr>
          <w:bCs/>
          <w:sz w:val="24"/>
        </w:rPr>
        <w:t>(</w:t>
      </w:r>
      <w:r>
        <w:rPr>
          <w:lang w:val="en-US"/>
        </w:rPr>
        <w:t>p</w:t>
      </w:r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>
        <w:rPr>
          <w:bCs/>
        </w:rPr>
        <w:t>), можно рассчитать абс</w:t>
      </w:r>
      <w:r>
        <w:rPr>
          <w:bCs/>
        </w:rPr>
        <w:t>о</w:t>
      </w:r>
      <w:r>
        <w:rPr>
          <w:bCs/>
        </w:rPr>
        <w:t>лютную п</w:t>
      </w:r>
      <w:r w:rsidRPr="007F1AD9">
        <w:rPr>
          <w:bCs/>
        </w:rPr>
        <w:t>лотность веществ</w:t>
      </w:r>
      <w:r>
        <w:rPr>
          <w:bCs/>
        </w:rPr>
        <w:t>а</w:t>
      </w:r>
      <w:r w:rsidRPr="002A10F2">
        <w:rPr>
          <w:bCs/>
        </w:rPr>
        <w:t xml:space="preserve"> </w:t>
      </w:r>
      <w:r>
        <w:rPr>
          <w:bCs/>
          <w:sz w:val="24"/>
        </w:rPr>
        <w:t>(</w:t>
      </w:r>
      <w:r>
        <w:rPr>
          <w:lang w:val="en-US"/>
        </w:rPr>
        <w:t>p</w:t>
      </w:r>
      <w:r>
        <w:rPr>
          <w:bCs/>
        </w:rPr>
        <w:t xml:space="preserve">), выраженную </w:t>
      </w:r>
      <w:r w:rsidRPr="002A10F2">
        <w:rPr>
          <w:bCs/>
        </w:rPr>
        <w:t xml:space="preserve">в </w:t>
      </w:r>
      <w:proofErr w:type="gramStart"/>
      <w:r w:rsidRPr="002A10F2">
        <w:rPr>
          <w:bCs/>
        </w:rPr>
        <w:t>кг</w:t>
      </w:r>
      <w:proofErr w:type="gramEnd"/>
      <w:r w:rsidRPr="002A10F2">
        <w:rPr>
          <w:bCs/>
        </w:rPr>
        <w:t>/м</w:t>
      </w:r>
      <w:r w:rsidRPr="002A10F2">
        <w:rPr>
          <w:bCs/>
          <w:vertAlign w:val="superscript"/>
        </w:rPr>
        <w:t xml:space="preserve">3 </w:t>
      </w:r>
      <w:r w:rsidRPr="002A10F2">
        <w:rPr>
          <w:bCs/>
        </w:rPr>
        <w:t xml:space="preserve"> или г/см</w:t>
      </w:r>
      <w:r w:rsidRPr="002A10F2">
        <w:rPr>
          <w:bCs/>
          <w:vertAlign w:val="superscript"/>
        </w:rPr>
        <w:t>3</w:t>
      </w:r>
      <w:r>
        <w:rPr>
          <w:bCs/>
        </w:rPr>
        <w:t>:</w:t>
      </w:r>
      <w:r w:rsidRPr="002A10F2">
        <w:rPr>
          <w:bCs/>
        </w:rPr>
        <w:t xml:space="preserve"> </w:t>
      </w:r>
      <w:r>
        <w:rPr>
          <w:bCs/>
        </w:rPr>
        <w:t xml:space="preserve"> </w:t>
      </w:r>
    </w:p>
    <w:p w:rsidR="004647A9" w:rsidRPr="00B8458A" w:rsidRDefault="004647A9" w:rsidP="004647A9">
      <w:pPr>
        <w:spacing w:line="360" w:lineRule="auto"/>
        <w:ind w:left="567" w:firstLine="567"/>
        <w:jc w:val="center"/>
      </w:pPr>
      <w:r>
        <w:rPr>
          <w:lang w:val="en-US"/>
        </w:rPr>
        <w:t>p</w:t>
      </w:r>
      <w:r>
        <w:t xml:space="preserve"> = </w:t>
      </w:r>
      <w:r>
        <w:rPr>
          <w:lang w:val="en-US"/>
        </w:rPr>
        <w:t>p</w:t>
      </w:r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>
        <w:t xml:space="preserve"> </w:t>
      </w:r>
      <w:r>
        <w:sym w:font="Symbol" w:char="F0B4"/>
      </w:r>
      <w:r>
        <w:t xml:space="preserve"> (</w:t>
      </w:r>
      <w:r>
        <w:rPr>
          <w:lang w:val="en-US"/>
        </w:rPr>
        <w:t>p</w:t>
      </w:r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 xml:space="preserve"> – е) + е</w:t>
      </w:r>
    </w:p>
    <w:p w:rsidR="004647A9" w:rsidRDefault="004647A9" w:rsidP="004647A9">
      <w:pPr>
        <w:ind w:left="567" w:firstLine="567"/>
        <w:jc w:val="both"/>
      </w:pPr>
      <w:r>
        <w:t xml:space="preserve">где </w:t>
      </w:r>
      <w:proofErr w:type="spellStart"/>
      <w:proofErr w:type="gramStart"/>
      <w:r w:rsidRPr="007C7682">
        <w:t>р</w:t>
      </w:r>
      <w:proofErr w:type="spellEnd"/>
      <w:proofErr w:type="gramEnd"/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 xml:space="preserve"> - плотность воды;</w:t>
      </w:r>
      <w:r w:rsidRPr="007C7682">
        <w:t xml:space="preserve"> е -плотность воздуха.</w:t>
      </w:r>
    </w:p>
    <w:p w:rsidR="004647A9" w:rsidRPr="007C7682" w:rsidRDefault="004647A9" w:rsidP="004647A9">
      <w:pPr>
        <w:ind w:left="567" w:firstLine="567"/>
        <w:jc w:val="both"/>
      </w:pPr>
      <w:r>
        <w:rPr>
          <w:bCs/>
        </w:rPr>
        <w:t>С</w:t>
      </w:r>
      <w:r w:rsidRPr="00727D1E">
        <w:rPr>
          <w:bCs/>
        </w:rPr>
        <w:t>тандартной</w:t>
      </w:r>
      <w:r w:rsidRPr="00BD54E8">
        <w:rPr>
          <w:bCs/>
        </w:rPr>
        <w:t xml:space="preserve"> </w:t>
      </w:r>
      <w:r>
        <w:rPr>
          <w:bCs/>
        </w:rPr>
        <w:t>температурой</w:t>
      </w:r>
      <w:r w:rsidRPr="00727D1E">
        <w:rPr>
          <w:bCs/>
        </w:rPr>
        <w:t xml:space="preserve"> для определения плотности вещества </w:t>
      </w:r>
      <w:r>
        <w:rPr>
          <w:bCs/>
        </w:rPr>
        <w:t xml:space="preserve">является температура </w:t>
      </w:r>
      <w:r w:rsidRPr="00727D1E">
        <w:rPr>
          <w:bCs/>
        </w:rPr>
        <w:t xml:space="preserve">20 </w:t>
      </w:r>
      <w:r w:rsidRPr="00727D1E">
        <w:rPr>
          <w:bCs/>
          <w:vertAlign w:val="superscript"/>
        </w:rPr>
        <w:t>0</w:t>
      </w:r>
      <w:r w:rsidRPr="00727D1E">
        <w:rPr>
          <w:bCs/>
        </w:rPr>
        <w:t xml:space="preserve">С. </w:t>
      </w:r>
      <w:r>
        <w:t>П</w:t>
      </w:r>
      <w:r w:rsidRPr="007C7682">
        <w:t xml:space="preserve">лотность воды при 20 °С </w:t>
      </w:r>
      <w:r>
        <w:t>(</w:t>
      </w:r>
      <w:proofErr w:type="spellStart"/>
      <w:r w:rsidRPr="007C7682">
        <w:t>р</w:t>
      </w:r>
      <w:proofErr w:type="spellEnd"/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>)  составляет 0,998,20 г/см</w:t>
      </w:r>
      <w:r>
        <w:rPr>
          <w:vertAlign w:val="superscript"/>
        </w:rPr>
        <w:t>3</w:t>
      </w:r>
      <w:r w:rsidRPr="007C7682">
        <w:t xml:space="preserve">; </w:t>
      </w:r>
      <w:r>
        <w:t>плотность воздуха (</w:t>
      </w:r>
      <w:r w:rsidRPr="007C7682">
        <w:t>е</w:t>
      </w:r>
      <w:r>
        <w:t>)</w:t>
      </w:r>
      <w:r w:rsidRPr="007C7682">
        <w:t xml:space="preserve"> </w:t>
      </w:r>
      <w:r>
        <w:t xml:space="preserve">при </w:t>
      </w:r>
      <w:r w:rsidRPr="007C7682">
        <w:t>20</w:t>
      </w:r>
      <w:proofErr w:type="gramStart"/>
      <w:r>
        <w:t>°</w:t>
      </w:r>
      <w:r w:rsidRPr="007C7682">
        <w:t>С</w:t>
      </w:r>
      <w:proofErr w:type="gramEnd"/>
      <w:r w:rsidRPr="007C7682">
        <w:t xml:space="preserve"> и нормальном давлении </w:t>
      </w:r>
      <w:r>
        <w:t xml:space="preserve">равна 0,0012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 w:rsidRPr="007C7682">
        <w:t>.</w:t>
      </w:r>
    </w:p>
    <w:p w:rsidR="004647A9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tab/>
      </w:r>
      <w:r w:rsidRPr="002A10F2">
        <w:rPr>
          <w:bCs/>
        </w:rPr>
        <w:t>Существует несколько методов определения плотности: ареометрич</w:t>
      </w:r>
      <w:r w:rsidRPr="002A10F2">
        <w:rPr>
          <w:bCs/>
        </w:rPr>
        <w:t>е</w:t>
      </w:r>
      <w:r w:rsidRPr="002A10F2">
        <w:rPr>
          <w:bCs/>
        </w:rPr>
        <w:t xml:space="preserve">ской, </w:t>
      </w:r>
      <w:proofErr w:type="gramStart"/>
      <w:r w:rsidRPr="002A10F2">
        <w:rPr>
          <w:bCs/>
        </w:rPr>
        <w:t>пикнометрический</w:t>
      </w:r>
      <w:proofErr w:type="gramEnd"/>
      <w:r>
        <w:rPr>
          <w:bCs/>
        </w:rPr>
        <w:t xml:space="preserve"> и др</w:t>
      </w:r>
      <w:r w:rsidRPr="002A10F2">
        <w:rPr>
          <w:bCs/>
        </w:rPr>
        <w:t>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1B36AC">
        <w:rPr>
          <w:b/>
          <w:i/>
        </w:rPr>
        <w:t>Ареометрический</w:t>
      </w:r>
      <w:r w:rsidRPr="001B36AC">
        <w:rPr>
          <w:b/>
          <w:bCs/>
          <w:i/>
        </w:rPr>
        <w:t xml:space="preserve"> (или денсиметрический) метод</w:t>
      </w:r>
      <w:r>
        <w:rPr>
          <w:b/>
          <w:bCs/>
          <w:i/>
        </w:rPr>
        <w:t xml:space="preserve">. </w:t>
      </w:r>
      <w:r w:rsidRPr="002A10F2">
        <w:rPr>
          <w:bCs/>
        </w:rPr>
        <w:t>Для  быстрого опр</w:t>
      </w:r>
      <w:r w:rsidRPr="002A10F2">
        <w:rPr>
          <w:bCs/>
        </w:rPr>
        <w:t>е</w:t>
      </w:r>
      <w:r w:rsidRPr="002A10F2">
        <w:rPr>
          <w:bCs/>
        </w:rPr>
        <w:t>деления относительной плотности жидкостей применяют ареометры (денс</w:t>
      </w:r>
      <w:r w:rsidRPr="002A10F2">
        <w:rPr>
          <w:bCs/>
        </w:rPr>
        <w:t>и</w:t>
      </w:r>
      <w:r w:rsidRPr="002A10F2">
        <w:rPr>
          <w:bCs/>
        </w:rPr>
        <w:t>метры). Ареометр представляет собой стеклянную трубку, расширяющуюся к низу. Дно трубки заполнено дробью из свинца. На узкой верхней части нанес</w:t>
      </w:r>
      <w:r w:rsidRPr="002A10F2">
        <w:rPr>
          <w:bCs/>
        </w:rPr>
        <w:t>е</w:t>
      </w:r>
      <w:r w:rsidRPr="002A10F2">
        <w:rPr>
          <w:bCs/>
        </w:rPr>
        <w:t xml:space="preserve">на шкала с делениями, показывающими непосредственно </w:t>
      </w:r>
      <w:r>
        <w:rPr>
          <w:bCs/>
        </w:rPr>
        <w:t>плотность</w:t>
      </w:r>
      <w:r w:rsidRPr="002A10F2">
        <w:rPr>
          <w:bCs/>
        </w:rPr>
        <w:t xml:space="preserve"> исследу</w:t>
      </w:r>
      <w:r w:rsidRPr="002A10F2">
        <w:rPr>
          <w:bCs/>
        </w:rPr>
        <w:t>е</w:t>
      </w:r>
      <w:r w:rsidRPr="002A10F2">
        <w:rPr>
          <w:bCs/>
        </w:rPr>
        <w:t>мой жидкости</w:t>
      </w:r>
      <w:r>
        <w:rPr>
          <w:bCs/>
        </w:rPr>
        <w:t>,</w:t>
      </w:r>
      <w:r w:rsidRPr="00CC76BF">
        <w:rPr>
          <w:bCs/>
        </w:rPr>
        <w:t xml:space="preserve"> </w:t>
      </w:r>
      <w:r>
        <w:rPr>
          <w:bCs/>
        </w:rPr>
        <w:t xml:space="preserve">выраженную </w:t>
      </w:r>
      <w:r w:rsidRPr="002A10F2">
        <w:rPr>
          <w:bCs/>
        </w:rPr>
        <w:t xml:space="preserve">в </w:t>
      </w:r>
      <w:proofErr w:type="gramStart"/>
      <w:r w:rsidRPr="002A10F2">
        <w:rPr>
          <w:bCs/>
        </w:rPr>
        <w:t>г</w:t>
      </w:r>
      <w:proofErr w:type="gramEnd"/>
      <w:r w:rsidRPr="002A10F2">
        <w:rPr>
          <w:bCs/>
        </w:rPr>
        <w:t>/см</w:t>
      </w:r>
      <w:r w:rsidRPr="002A10F2">
        <w:rPr>
          <w:bCs/>
          <w:vertAlign w:val="superscript"/>
        </w:rPr>
        <w:t>3</w:t>
      </w:r>
      <w:r w:rsidRPr="002A10F2">
        <w:rPr>
          <w:bCs/>
        </w:rPr>
        <w:t>. Ареометры дают во</w:t>
      </w:r>
      <w:r w:rsidRPr="002A10F2">
        <w:rPr>
          <w:bCs/>
        </w:rPr>
        <w:t>з</w:t>
      </w:r>
      <w:r w:rsidRPr="002A10F2">
        <w:rPr>
          <w:bCs/>
        </w:rPr>
        <w:t>можность  определить плотность в интервале 0,6</w:t>
      </w:r>
      <w:r w:rsidRPr="00CC76BF">
        <w:rPr>
          <w:bCs/>
        </w:rPr>
        <w:t xml:space="preserve"> </w:t>
      </w:r>
      <w:r w:rsidRPr="002A10F2">
        <w:rPr>
          <w:bCs/>
        </w:rPr>
        <w:t>г/см</w:t>
      </w:r>
      <w:r w:rsidRPr="002A10F2">
        <w:rPr>
          <w:bCs/>
          <w:vertAlign w:val="superscript"/>
        </w:rPr>
        <w:t>3</w:t>
      </w:r>
      <w:r w:rsidRPr="002A10F2">
        <w:rPr>
          <w:bCs/>
        </w:rPr>
        <w:t>-3,8</w:t>
      </w:r>
      <w:r w:rsidRPr="00CC76BF">
        <w:rPr>
          <w:bCs/>
        </w:rPr>
        <w:t xml:space="preserve"> </w:t>
      </w:r>
      <w:r w:rsidRPr="002A10F2">
        <w:rPr>
          <w:bCs/>
        </w:rPr>
        <w:t>г/см</w:t>
      </w:r>
      <w:r w:rsidRPr="002A10F2">
        <w:rPr>
          <w:bCs/>
          <w:vertAlign w:val="superscript"/>
        </w:rPr>
        <w:t>3</w:t>
      </w:r>
      <w:r w:rsidRPr="002A10F2">
        <w:rPr>
          <w:bCs/>
        </w:rPr>
        <w:t>. Шкала одного ареометра охватывает значение плотности в пределах 0,2-0,4</w:t>
      </w:r>
      <w:r w:rsidRPr="00CC76BF">
        <w:rPr>
          <w:bCs/>
        </w:rPr>
        <w:t xml:space="preserve"> </w:t>
      </w:r>
      <w:r w:rsidRPr="002A10F2">
        <w:rPr>
          <w:bCs/>
        </w:rPr>
        <w:t>г/см</w:t>
      </w:r>
      <w:r w:rsidRPr="002A10F2">
        <w:rPr>
          <w:bCs/>
          <w:vertAlign w:val="superscript"/>
        </w:rPr>
        <w:t>3</w:t>
      </w:r>
      <w:r w:rsidRPr="002A10F2">
        <w:rPr>
          <w:bCs/>
        </w:rPr>
        <w:t>. Промежутки между цифрами  ра</w:t>
      </w:r>
      <w:r w:rsidRPr="002A10F2">
        <w:rPr>
          <w:bCs/>
        </w:rPr>
        <w:t>з</w:t>
      </w:r>
      <w:r w:rsidRPr="002A10F2">
        <w:rPr>
          <w:bCs/>
        </w:rPr>
        <w:t>делены на мелкие деления, позволяющие определять плотность с точностью до третьего</w:t>
      </w:r>
      <w:r>
        <w:rPr>
          <w:bCs/>
        </w:rPr>
        <w:t xml:space="preserve"> </w:t>
      </w:r>
      <w:r w:rsidRPr="002A10F2">
        <w:rPr>
          <w:bCs/>
        </w:rPr>
        <w:t>знака после зап</w:t>
      </w:r>
      <w:r w:rsidRPr="002A10F2">
        <w:rPr>
          <w:bCs/>
        </w:rPr>
        <w:t>я</w:t>
      </w:r>
      <w:r w:rsidRPr="002A10F2">
        <w:rPr>
          <w:bCs/>
        </w:rPr>
        <w:t>той.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</w:rPr>
        <w:tab/>
        <w:t>Для определения плотности при помощи ареометра исследуемую жи</w:t>
      </w:r>
      <w:r w:rsidRPr="002A10F2">
        <w:rPr>
          <w:bCs/>
        </w:rPr>
        <w:t>д</w:t>
      </w:r>
      <w:r w:rsidRPr="002A10F2">
        <w:rPr>
          <w:bCs/>
        </w:rPr>
        <w:t>кость наливают в цилиндр. Осторожно погружают ареометр в жидкость, не в</w:t>
      </w:r>
      <w:r w:rsidRPr="002A10F2">
        <w:rPr>
          <w:bCs/>
        </w:rPr>
        <w:t>ы</w:t>
      </w:r>
      <w:r w:rsidRPr="002A10F2">
        <w:rPr>
          <w:bCs/>
        </w:rPr>
        <w:t>пуская его из рук до тех пор, пока он не будет плавать. Ареометр должен нах</w:t>
      </w:r>
      <w:r w:rsidRPr="002A10F2">
        <w:rPr>
          <w:bCs/>
        </w:rPr>
        <w:t>о</w:t>
      </w:r>
      <w:r w:rsidRPr="002A10F2">
        <w:rPr>
          <w:bCs/>
        </w:rPr>
        <w:t>дит</w:t>
      </w:r>
      <w:r>
        <w:rPr>
          <w:bCs/>
        </w:rPr>
        <w:t>ь</w:t>
      </w:r>
      <w:r w:rsidRPr="002A10F2">
        <w:rPr>
          <w:bCs/>
        </w:rPr>
        <w:t>ся в центре цилиндра, не касаться стенок и дна. Отсчет показателей прои</w:t>
      </w:r>
      <w:r w:rsidRPr="002A10F2">
        <w:rPr>
          <w:bCs/>
        </w:rPr>
        <w:t>з</w:t>
      </w:r>
      <w:r w:rsidRPr="002A10F2">
        <w:rPr>
          <w:bCs/>
        </w:rPr>
        <w:t>водят по нижнему уровню мениска, глаз должен находит</w:t>
      </w:r>
      <w:r>
        <w:rPr>
          <w:bCs/>
        </w:rPr>
        <w:t>ьс</w:t>
      </w:r>
      <w:r w:rsidRPr="002A10F2">
        <w:rPr>
          <w:bCs/>
        </w:rPr>
        <w:t>я на одном уровне с поверхностью жидкости. Отсчет проводят по делениям шк</w:t>
      </w:r>
      <w:r w:rsidRPr="002A10F2">
        <w:rPr>
          <w:bCs/>
        </w:rPr>
        <w:t>а</w:t>
      </w:r>
      <w:r w:rsidRPr="002A10F2">
        <w:rPr>
          <w:bCs/>
        </w:rPr>
        <w:t>лы. Деление, против которого устанавливается мениск, характеризует велич</w:t>
      </w:r>
      <w:r w:rsidRPr="002A10F2">
        <w:rPr>
          <w:bCs/>
        </w:rPr>
        <w:t>и</w:t>
      </w:r>
      <w:r w:rsidRPr="002A10F2">
        <w:rPr>
          <w:bCs/>
        </w:rPr>
        <w:t>ну плотности.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</w:rPr>
        <w:tab/>
        <w:t>Ареометры градуированы при температуре 20</w:t>
      </w:r>
      <w:r w:rsidRPr="002A10F2">
        <w:rPr>
          <w:bCs/>
          <w:vertAlign w:val="superscript"/>
        </w:rPr>
        <w:t>0</w:t>
      </w:r>
      <w:r w:rsidRPr="002A10F2">
        <w:rPr>
          <w:bCs/>
        </w:rPr>
        <w:t>С, поэтому  темпер</w:t>
      </w:r>
      <w:r w:rsidRPr="002A10F2">
        <w:rPr>
          <w:bCs/>
        </w:rPr>
        <w:t>а</w:t>
      </w:r>
      <w:r w:rsidRPr="002A10F2">
        <w:rPr>
          <w:bCs/>
        </w:rPr>
        <w:t xml:space="preserve">тура исследуемой жидкости должна быть такой же. 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1B36AC">
        <w:rPr>
          <w:b/>
          <w:i/>
        </w:rPr>
        <w:t>Пикнометрический метод</w:t>
      </w:r>
      <w:r w:rsidRPr="002A10F2">
        <w:rPr>
          <w:bCs/>
        </w:rPr>
        <w:t xml:space="preserve"> заключается в установлении массы опред</w:t>
      </w:r>
      <w:r w:rsidRPr="002A10F2">
        <w:rPr>
          <w:bCs/>
        </w:rPr>
        <w:t>е</w:t>
      </w:r>
      <w:r w:rsidRPr="002A10F2">
        <w:rPr>
          <w:bCs/>
        </w:rPr>
        <w:t>ленного объема дистиллированной воды при  20</w:t>
      </w:r>
      <w:r w:rsidRPr="002A10F2">
        <w:rPr>
          <w:bCs/>
          <w:vertAlign w:val="superscript"/>
        </w:rPr>
        <w:t>0</w:t>
      </w:r>
      <w:r w:rsidRPr="002A10F2">
        <w:rPr>
          <w:bCs/>
        </w:rPr>
        <w:t>С и равного объема исследу</w:t>
      </w:r>
      <w:r w:rsidRPr="002A10F2">
        <w:rPr>
          <w:bCs/>
        </w:rPr>
        <w:t>е</w:t>
      </w:r>
      <w:r w:rsidRPr="002A10F2">
        <w:rPr>
          <w:bCs/>
        </w:rPr>
        <w:t>мой жидкости при такой же температуре в специальной колбе-пикнометре.</w:t>
      </w:r>
      <w:r>
        <w:rPr>
          <w:bCs/>
        </w:rPr>
        <w:t xml:space="preserve"> </w:t>
      </w:r>
      <w:r w:rsidRPr="002A10F2">
        <w:rPr>
          <w:bCs/>
        </w:rPr>
        <w:t>Пикнометр представляет собой узкогорлую, стеклянную колбу с притертой пробкой с нанесенной на шейке меткой небольшого объема.</w:t>
      </w:r>
    </w:p>
    <w:p w:rsidR="004647A9" w:rsidRPr="001B0F38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</w:rPr>
        <w:lastRenderedPageBreak/>
        <w:t>Пикнометр с пробкой взвешивают на аналитических весах</w:t>
      </w:r>
      <w:r w:rsidRPr="0040208D">
        <w:rPr>
          <w:bCs/>
        </w:rPr>
        <w:t xml:space="preserve"> </w:t>
      </w:r>
      <w:r w:rsidRPr="002A10F2">
        <w:rPr>
          <w:bCs/>
        </w:rPr>
        <w:t>с точностью до 0,0001</w:t>
      </w:r>
      <w:r>
        <w:rPr>
          <w:bCs/>
        </w:rPr>
        <w:t xml:space="preserve"> г</w:t>
      </w:r>
      <w:r w:rsidRPr="002A10F2">
        <w:rPr>
          <w:bCs/>
        </w:rPr>
        <w:t xml:space="preserve">. Заполняют пикнометр дистиллированной водой и, закрыв пробкой, ставят в термостат при температуре </w:t>
      </w:r>
      <w:r>
        <w:rPr>
          <w:bCs/>
        </w:rPr>
        <w:t>4</w:t>
      </w:r>
      <w:r w:rsidRPr="002A10F2">
        <w:rPr>
          <w:bCs/>
          <w:vertAlign w:val="superscript"/>
        </w:rPr>
        <w:t>0</w:t>
      </w:r>
      <w:r w:rsidRPr="002A10F2">
        <w:rPr>
          <w:bCs/>
        </w:rPr>
        <w:t>С. Объем воды доводят до метки, взв</w:t>
      </w:r>
      <w:r w:rsidRPr="002A10F2">
        <w:rPr>
          <w:bCs/>
        </w:rPr>
        <w:t>е</w:t>
      </w:r>
      <w:r w:rsidRPr="002A10F2">
        <w:rPr>
          <w:bCs/>
        </w:rPr>
        <w:t>шивают. Выливают воду, высушивают пикнометр в сушильном шкафу, охл</w:t>
      </w:r>
      <w:r w:rsidRPr="002A10F2">
        <w:rPr>
          <w:bCs/>
        </w:rPr>
        <w:t>а</w:t>
      </w:r>
      <w:r w:rsidRPr="002A10F2">
        <w:rPr>
          <w:bCs/>
        </w:rPr>
        <w:t>ждают и заполняют исследуемой жидкостью до метки</w:t>
      </w:r>
      <w:r w:rsidRPr="007900B7">
        <w:rPr>
          <w:bCs/>
        </w:rPr>
        <w:t xml:space="preserve"> </w:t>
      </w:r>
      <w:r w:rsidRPr="002A10F2">
        <w:rPr>
          <w:bCs/>
        </w:rPr>
        <w:t>и, закрыв пробкой, ст</w:t>
      </w:r>
      <w:r w:rsidRPr="002A10F2">
        <w:rPr>
          <w:bCs/>
        </w:rPr>
        <w:t>а</w:t>
      </w:r>
      <w:r w:rsidRPr="002A10F2">
        <w:rPr>
          <w:bCs/>
        </w:rPr>
        <w:t>вят в термостат при температуре 20</w:t>
      </w:r>
      <w:r w:rsidRPr="002A10F2">
        <w:rPr>
          <w:bCs/>
          <w:vertAlign w:val="superscript"/>
        </w:rPr>
        <w:t>0</w:t>
      </w:r>
      <w:r w:rsidRPr="002A10F2">
        <w:rPr>
          <w:bCs/>
        </w:rPr>
        <w:t>С. Взвешивают пикнометр с исследуемой жидко</w:t>
      </w:r>
      <w:r>
        <w:rPr>
          <w:bCs/>
        </w:rPr>
        <w:t>стью и</w:t>
      </w:r>
      <w:r w:rsidRPr="002A10F2">
        <w:rPr>
          <w:bCs/>
        </w:rPr>
        <w:t xml:space="preserve"> рассчитывают относительную плотность по фо</w:t>
      </w:r>
      <w:r w:rsidRPr="002A10F2">
        <w:rPr>
          <w:bCs/>
        </w:rPr>
        <w:t>р</w:t>
      </w:r>
      <w:r w:rsidRPr="002A10F2">
        <w:rPr>
          <w:bCs/>
        </w:rPr>
        <w:t>му</w:t>
      </w:r>
      <w:r>
        <w:rPr>
          <w:bCs/>
        </w:rPr>
        <w:t>ле:</w:t>
      </w:r>
      <w:r w:rsidRPr="00CC76BF">
        <w:rPr>
          <w:bCs/>
        </w:rPr>
        <w:t xml:space="preserve"> </w:t>
      </w:r>
    </w:p>
    <w:p w:rsidR="004647A9" w:rsidRPr="001B0F38" w:rsidRDefault="004647A9" w:rsidP="004647A9">
      <w:pPr>
        <w:pStyle w:val="a3"/>
        <w:spacing w:after="0"/>
        <w:ind w:left="567" w:firstLine="567"/>
        <w:jc w:val="both"/>
        <w:rPr>
          <w:bCs/>
          <w:vertAlign w:val="subscript"/>
        </w:rPr>
      </w:pPr>
      <w:proofErr w:type="gramStart"/>
      <w:r>
        <w:rPr>
          <w:lang w:val="en-US"/>
        </w:rPr>
        <w:t>p</w:t>
      </w:r>
      <w:proofErr w:type="gramEnd"/>
      <w:r w:rsidRPr="001B0F38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 w:rsidRPr="001B0F38">
        <w:rPr>
          <w:bCs/>
          <w:vertAlign w:val="superscript"/>
        </w:rPr>
        <w:t xml:space="preserve"> </w:t>
      </w:r>
      <w:r w:rsidRPr="001B0F38">
        <w:rPr>
          <w:bCs/>
        </w:rPr>
        <w:t xml:space="preserve"> =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>1</w:t>
      </w:r>
      <w:r w:rsidRPr="001B0F38">
        <w:rPr>
          <w:bCs/>
        </w:rPr>
        <w:t xml:space="preserve">/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 xml:space="preserve">2 </w:t>
      </w:r>
      <w:r w:rsidRPr="001B0F38">
        <w:t xml:space="preserve">=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 xml:space="preserve">3 </w:t>
      </w:r>
      <w:r w:rsidRPr="001B0F38">
        <w:t xml:space="preserve">–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 xml:space="preserve">0 </w:t>
      </w:r>
      <w:r w:rsidRPr="001B0F38">
        <w:t>/</w:t>
      </w:r>
      <w:r w:rsidRPr="001B0F38">
        <w:rPr>
          <w:bCs/>
        </w:rPr>
        <w:t xml:space="preserve">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 xml:space="preserve">4 </w:t>
      </w:r>
      <w:r w:rsidRPr="001B0F38">
        <w:t>–</w:t>
      </w:r>
      <w:r w:rsidRPr="001B0F38">
        <w:rPr>
          <w:bCs/>
        </w:rPr>
        <w:t xml:space="preserve"> </w:t>
      </w:r>
      <w:r w:rsidRPr="002A10F2">
        <w:rPr>
          <w:bCs/>
          <w:lang w:val="en-US"/>
        </w:rPr>
        <w:t>m</w:t>
      </w:r>
      <w:r w:rsidRPr="001B0F38">
        <w:rPr>
          <w:bCs/>
          <w:vertAlign w:val="subscript"/>
        </w:rPr>
        <w:t>0</w:t>
      </w:r>
    </w:p>
    <w:p w:rsidR="004647A9" w:rsidRPr="00CC76BF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0 </w:t>
      </w:r>
      <w:r w:rsidRPr="002A10F2">
        <w:rPr>
          <w:bCs/>
        </w:rPr>
        <w:t>– масса пустого пикнометра, г;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1 </w:t>
      </w:r>
      <w:r w:rsidRPr="002A10F2">
        <w:rPr>
          <w:bCs/>
        </w:rPr>
        <w:t>– масса исследуемой жидкости, г;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2 </w:t>
      </w:r>
      <w:r w:rsidRPr="002A10F2">
        <w:rPr>
          <w:bCs/>
        </w:rPr>
        <w:t>– масса дистиллированной воды, г;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3 </w:t>
      </w:r>
      <w:r w:rsidRPr="002A10F2">
        <w:rPr>
          <w:bCs/>
        </w:rPr>
        <w:t>– масса пикнометра с исследуемой жидкостью, г;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  <w:proofErr w:type="gramStart"/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4 </w:t>
      </w:r>
      <w:r w:rsidRPr="002A10F2">
        <w:rPr>
          <w:bCs/>
        </w:rPr>
        <w:t>– масса пикнометра с дистиллированной водой, г.</w:t>
      </w:r>
      <w:proofErr w:type="gramEnd"/>
    </w:p>
    <w:p w:rsidR="004647A9" w:rsidRPr="002728C2" w:rsidRDefault="004647A9" w:rsidP="004647A9">
      <w:pPr>
        <w:pStyle w:val="a3"/>
        <w:spacing w:after="0"/>
        <w:ind w:left="567" w:firstLine="567"/>
        <w:jc w:val="both"/>
      </w:pPr>
      <w:r>
        <w:rPr>
          <w:bCs/>
        </w:rPr>
        <w:t>При необходи</w:t>
      </w:r>
      <w:r>
        <w:t>мости находят абсолютную плотность по формуле:</w:t>
      </w:r>
    </w:p>
    <w:p w:rsidR="004647A9" w:rsidRPr="00B8458A" w:rsidRDefault="004647A9" w:rsidP="004647A9">
      <w:pPr>
        <w:spacing w:line="360" w:lineRule="auto"/>
        <w:ind w:left="567" w:firstLine="567"/>
        <w:jc w:val="center"/>
      </w:pPr>
      <w:r>
        <w:rPr>
          <w:lang w:val="en-US"/>
        </w:rPr>
        <w:t>p</w:t>
      </w:r>
      <w:r>
        <w:t xml:space="preserve"> = </w:t>
      </w:r>
      <w:r>
        <w:rPr>
          <w:lang w:val="en-US"/>
        </w:rPr>
        <w:t>p</w:t>
      </w:r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>
        <w:t xml:space="preserve"> </w:t>
      </w:r>
      <w:r>
        <w:sym w:font="Symbol" w:char="F0B4"/>
      </w:r>
      <w:r>
        <w:t xml:space="preserve"> (</w:t>
      </w:r>
      <w:r>
        <w:rPr>
          <w:lang w:val="en-US"/>
        </w:rPr>
        <w:t>p</w:t>
      </w:r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 xml:space="preserve"> – е) + е </w:t>
      </w:r>
    </w:p>
    <w:p w:rsidR="004647A9" w:rsidRDefault="004647A9" w:rsidP="004647A9">
      <w:pPr>
        <w:ind w:left="567" w:firstLine="567"/>
        <w:jc w:val="both"/>
      </w:pPr>
      <w:r>
        <w:t xml:space="preserve">где </w:t>
      </w:r>
      <w:proofErr w:type="spellStart"/>
      <w:proofErr w:type="gramStart"/>
      <w:r w:rsidRPr="007C7682">
        <w:t>р</w:t>
      </w:r>
      <w:proofErr w:type="spellEnd"/>
      <w:proofErr w:type="gramEnd"/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 xml:space="preserve"> - плотность воды;</w:t>
      </w:r>
      <w:r w:rsidRPr="007C7682">
        <w:t xml:space="preserve"> е -плотность воздуха.</w:t>
      </w:r>
    </w:p>
    <w:p w:rsidR="004647A9" w:rsidRDefault="004647A9" w:rsidP="004647A9">
      <w:pPr>
        <w:ind w:left="567" w:firstLine="567"/>
        <w:jc w:val="center"/>
      </w:pPr>
    </w:p>
    <w:p w:rsidR="004647A9" w:rsidRDefault="004647A9" w:rsidP="004647A9">
      <w:pPr>
        <w:pStyle w:val="1"/>
        <w:ind w:left="567" w:right="-143" w:firstLine="425"/>
        <w:jc w:val="center"/>
        <w:rPr>
          <w:b/>
          <w:bCs/>
        </w:rPr>
      </w:pPr>
      <w:r>
        <w:rPr>
          <w:b/>
          <w:bCs/>
        </w:rPr>
        <w:t>Статистическая обработка результатов измерения</w:t>
      </w:r>
    </w:p>
    <w:p w:rsidR="004647A9" w:rsidRDefault="004647A9" w:rsidP="004647A9">
      <w:pPr>
        <w:shd w:val="clear" w:color="auto" w:fill="FFFFFF"/>
        <w:ind w:left="567" w:right="-143" w:firstLine="425"/>
        <w:jc w:val="both"/>
      </w:pPr>
      <w:r>
        <w:rPr>
          <w:spacing w:val="3"/>
        </w:rPr>
        <w:t>Завершающей стадией количественного анализа хими</w:t>
      </w:r>
      <w:r>
        <w:rPr>
          <w:spacing w:val="3"/>
        </w:rPr>
        <w:softHyphen/>
      </w:r>
      <w:r>
        <w:rPr>
          <w:spacing w:val="1"/>
        </w:rPr>
        <w:t>ческого состава вещ</w:t>
      </w:r>
      <w:r>
        <w:rPr>
          <w:spacing w:val="1"/>
        </w:rPr>
        <w:t>е</w:t>
      </w:r>
      <w:r>
        <w:rPr>
          <w:spacing w:val="1"/>
        </w:rPr>
        <w:t>ства любым методом является статис</w:t>
      </w:r>
      <w:r>
        <w:rPr>
          <w:spacing w:val="1"/>
        </w:rPr>
        <w:softHyphen/>
      </w:r>
      <w:r>
        <w:rPr>
          <w:spacing w:val="-2"/>
        </w:rPr>
        <w:t>тическая обработка результатов измерений. Она позволяет оце</w:t>
      </w:r>
      <w:r>
        <w:rPr>
          <w:spacing w:val="-2"/>
        </w:rPr>
        <w:softHyphen/>
      </w:r>
      <w:r>
        <w:rPr>
          <w:spacing w:val="3"/>
        </w:rPr>
        <w:t>нить систематические и случайные погрешн</w:t>
      </w:r>
      <w:r>
        <w:rPr>
          <w:spacing w:val="3"/>
        </w:rPr>
        <w:t>о</w:t>
      </w:r>
      <w:r>
        <w:rPr>
          <w:spacing w:val="3"/>
        </w:rPr>
        <w:t>сти измерений.</w:t>
      </w:r>
    </w:p>
    <w:p w:rsidR="004647A9" w:rsidRDefault="004647A9" w:rsidP="004647A9">
      <w:pPr>
        <w:shd w:val="clear" w:color="auto" w:fill="FFFFFF"/>
        <w:ind w:left="567" w:right="-143" w:firstLine="425"/>
        <w:jc w:val="both"/>
      </w:pPr>
      <w:r>
        <w:rPr>
          <w:spacing w:val="5"/>
        </w:rPr>
        <w:t>Используя приемы математической статистики, можно:</w:t>
      </w:r>
    </w:p>
    <w:p w:rsidR="004647A9" w:rsidRDefault="004647A9" w:rsidP="004647A9">
      <w:pPr>
        <w:shd w:val="clear" w:color="auto" w:fill="FFFFFF"/>
        <w:tabs>
          <w:tab w:val="left" w:pos="917"/>
        </w:tabs>
        <w:ind w:left="992" w:right="-143"/>
        <w:jc w:val="both"/>
      </w:pPr>
      <w:r>
        <w:rPr>
          <w:spacing w:val="4"/>
        </w:rPr>
        <w:t>- рассчитать основные метрологические характеристи</w:t>
      </w:r>
      <w:r>
        <w:rPr>
          <w:spacing w:val="2"/>
        </w:rPr>
        <w:t xml:space="preserve">ки методики анализа (оценить </w:t>
      </w:r>
      <w:proofErr w:type="spellStart"/>
      <w:r>
        <w:rPr>
          <w:spacing w:val="2"/>
        </w:rPr>
        <w:t>воспроизводимость</w:t>
      </w:r>
      <w:proofErr w:type="spellEnd"/>
      <w:r>
        <w:rPr>
          <w:spacing w:val="2"/>
        </w:rPr>
        <w:t xml:space="preserve"> и правиль</w:t>
      </w:r>
      <w:r>
        <w:rPr>
          <w:spacing w:val="2"/>
        </w:rPr>
        <w:softHyphen/>
      </w:r>
      <w:r>
        <w:rPr>
          <w:spacing w:val="7"/>
        </w:rPr>
        <w:t>ность полученных данных</w:t>
      </w:r>
      <w:r>
        <w:rPr>
          <w:spacing w:val="3"/>
        </w:rPr>
        <w:t>);</w:t>
      </w:r>
    </w:p>
    <w:p w:rsidR="004647A9" w:rsidRPr="005F4EFE" w:rsidRDefault="004647A9" w:rsidP="004647A9">
      <w:pPr>
        <w:shd w:val="clear" w:color="auto" w:fill="FFFFFF"/>
        <w:tabs>
          <w:tab w:val="left" w:pos="989"/>
        </w:tabs>
        <w:ind w:left="992" w:right="-143"/>
        <w:jc w:val="both"/>
      </w:pPr>
      <w:r>
        <w:t>- оценить нижнюю границу оп</w:t>
      </w:r>
      <w:r>
        <w:softHyphen/>
      </w:r>
      <w:r w:rsidRPr="005F4EFE">
        <w:rPr>
          <w:spacing w:val="3"/>
        </w:rPr>
        <w:t>ределяемых содержаний вещества</w:t>
      </w:r>
      <w:r>
        <w:rPr>
          <w:spacing w:val="3"/>
        </w:rPr>
        <w:t>.</w:t>
      </w:r>
    </w:p>
    <w:p w:rsidR="004647A9" w:rsidRDefault="004647A9" w:rsidP="004647A9">
      <w:pPr>
        <w:shd w:val="clear" w:color="auto" w:fill="FFFFFF"/>
        <w:ind w:left="567" w:right="-143" w:firstLine="425"/>
        <w:jc w:val="both"/>
      </w:pPr>
      <w:r>
        <w:rPr>
          <w:spacing w:val="3"/>
        </w:rPr>
        <w:t>При химическом анализе пищевых продуктов содержа</w:t>
      </w:r>
      <w:r>
        <w:rPr>
          <w:spacing w:val="3"/>
        </w:rPr>
        <w:softHyphen/>
      </w:r>
      <w:r>
        <w:rPr>
          <w:spacing w:val="2"/>
        </w:rPr>
        <w:t>ние вещества в пробе устанавливают, как правило, по не</w:t>
      </w:r>
      <w:r>
        <w:rPr>
          <w:spacing w:val="2"/>
        </w:rPr>
        <w:softHyphen/>
        <w:t>большому числу параллельных определений (</w:t>
      </w:r>
      <w:proofErr w:type="spellStart"/>
      <w:r>
        <w:rPr>
          <w:spacing w:val="2"/>
        </w:rPr>
        <w:t>n</w:t>
      </w:r>
      <w:proofErr w:type="spellEnd"/>
      <w:r>
        <w:rPr>
          <w:spacing w:val="2"/>
        </w:rPr>
        <w:t>). Для расчета погрешностей определений в этом случае пользуются мето</w:t>
      </w:r>
      <w:r>
        <w:rPr>
          <w:spacing w:val="2"/>
        </w:rPr>
        <w:softHyphen/>
      </w:r>
      <w:r>
        <w:rPr>
          <w:spacing w:val="4"/>
        </w:rPr>
        <w:t>дами математической статистики, разработанными для ма</w:t>
      </w:r>
      <w:r>
        <w:rPr>
          <w:spacing w:val="4"/>
        </w:rPr>
        <w:softHyphen/>
      </w:r>
      <w:r>
        <w:rPr>
          <w:spacing w:val="3"/>
        </w:rPr>
        <w:t>лого числа опред</w:t>
      </w:r>
      <w:r>
        <w:rPr>
          <w:spacing w:val="3"/>
        </w:rPr>
        <w:t>е</w:t>
      </w:r>
      <w:r>
        <w:rPr>
          <w:spacing w:val="3"/>
        </w:rPr>
        <w:t xml:space="preserve">лений. </w:t>
      </w:r>
    </w:p>
    <w:p w:rsidR="004647A9" w:rsidRDefault="004647A9" w:rsidP="004647A9">
      <w:pPr>
        <w:shd w:val="clear" w:color="auto" w:fill="FFFFFF"/>
        <w:ind w:left="567" w:right="-143" w:firstLine="425"/>
        <w:jc w:val="center"/>
      </w:pPr>
      <w:r>
        <w:rPr>
          <w:b/>
          <w:bCs/>
          <w:iCs/>
          <w:spacing w:val="1"/>
        </w:rPr>
        <w:t xml:space="preserve">Оценка </w:t>
      </w:r>
      <w:proofErr w:type="spellStart"/>
      <w:r>
        <w:rPr>
          <w:b/>
          <w:bCs/>
          <w:iCs/>
          <w:spacing w:val="1"/>
        </w:rPr>
        <w:t>воспроизводимости</w:t>
      </w:r>
      <w:proofErr w:type="spellEnd"/>
      <w:r>
        <w:rPr>
          <w:b/>
          <w:bCs/>
          <w:iCs/>
          <w:spacing w:val="1"/>
        </w:rPr>
        <w:t xml:space="preserve"> результатов </w:t>
      </w:r>
      <w:r>
        <w:rPr>
          <w:b/>
          <w:bCs/>
          <w:iCs/>
          <w:spacing w:val="10"/>
        </w:rPr>
        <w:t>измерений</w:t>
      </w:r>
    </w:p>
    <w:p w:rsidR="004647A9" w:rsidRDefault="004647A9" w:rsidP="004647A9">
      <w:pPr>
        <w:shd w:val="clear" w:color="auto" w:fill="FFFFFF"/>
        <w:ind w:left="567" w:right="-143" w:firstLine="425"/>
        <w:jc w:val="both"/>
      </w:pPr>
      <w:r w:rsidRPr="005F4EFE">
        <w:rPr>
          <w:b/>
          <w:i/>
          <w:iCs/>
          <w:spacing w:val="2"/>
        </w:rPr>
        <w:t>Среднее выборки</w:t>
      </w:r>
      <w:r>
        <w:rPr>
          <w:i/>
          <w:iCs/>
          <w:spacing w:val="2"/>
        </w:rPr>
        <w:t xml:space="preserve">. </w:t>
      </w:r>
      <w:r>
        <w:rPr>
          <w:spacing w:val="2"/>
        </w:rPr>
        <w:t xml:space="preserve">Пусть </w:t>
      </w:r>
      <w:r>
        <w:rPr>
          <w:i/>
          <w:iCs/>
          <w:spacing w:val="2"/>
          <w:lang w:val="en-US"/>
        </w:rPr>
        <w:t>x</w:t>
      </w:r>
      <w:r>
        <w:rPr>
          <w:iCs/>
          <w:spacing w:val="2"/>
          <w:vertAlign w:val="subscript"/>
        </w:rPr>
        <w:t>1,</w:t>
      </w:r>
      <w:r>
        <w:rPr>
          <w:i/>
          <w:iCs/>
          <w:spacing w:val="2"/>
        </w:rPr>
        <w:t xml:space="preserve"> х</w:t>
      </w:r>
      <w:proofErr w:type="gramStart"/>
      <w:r>
        <w:rPr>
          <w:i/>
          <w:iCs/>
          <w:spacing w:val="2"/>
          <w:vertAlign w:val="subscript"/>
        </w:rPr>
        <w:t>2</w:t>
      </w:r>
      <w:proofErr w:type="gramEnd"/>
      <w:r>
        <w:rPr>
          <w:i/>
          <w:iCs/>
          <w:spacing w:val="2"/>
        </w:rPr>
        <w:t xml:space="preserve">, ... </w:t>
      </w:r>
      <w:proofErr w:type="spellStart"/>
      <w:r>
        <w:rPr>
          <w:i/>
          <w:iCs/>
          <w:spacing w:val="2"/>
        </w:rPr>
        <w:t>х</w:t>
      </w:r>
      <w:r>
        <w:rPr>
          <w:i/>
          <w:iCs/>
          <w:spacing w:val="2"/>
          <w:vertAlign w:val="subscript"/>
        </w:rPr>
        <w:t>п</w:t>
      </w:r>
      <w:proofErr w:type="spellEnd"/>
      <w:r>
        <w:rPr>
          <w:i/>
          <w:iCs/>
          <w:spacing w:val="2"/>
        </w:rPr>
        <w:t xml:space="preserve"> </w:t>
      </w:r>
      <w:r>
        <w:rPr>
          <w:spacing w:val="2"/>
        </w:rPr>
        <w:t xml:space="preserve">обозначают </w:t>
      </w:r>
      <w:proofErr w:type="spellStart"/>
      <w:r>
        <w:rPr>
          <w:iCs/>
          <w:spacing w:val="2"/>
        </w:rPr>
        <w:t>n</w:t>
      </w:r>
      <w:proofErr w:type="spellEnd"/>
      <w:r>
        <w:rPr>
          <w:i/>
          <w:iCs/>
          <w:spacing w:val="2"/>
        </w:rPr>
        <w:t xml:space="preserve"> </w:t>
      </w:r>
      <w:r>
        <w:rPr>
          <w:spacing w:val="2"/>
        </w:rPr>
        <w:t>ре</w:t>
      </w:r>
      <w:r>
        <w:rPr>
          <w:spacing w:val="2"/>
        </w:rPr>
        <w:softHyphen/>
      </w:r>
      <w:r>
        <w:t>зультатов измерений в</w:t>
      </w:r>
      <w:r>
        <w:t>е</w:t>
      </w:r>
      <w:r>
        <w:t xml:space="preserve">личины, истинное значение которой μ. </w:t>
      </w:r>
      <w:r>
        <w:rPr>
          <w:spacing w:val="3"/>
        </w:rPr>
        <w:t>Предполагается, что все измерения пр</w:t>
      </w:r>
      <w:r>
        <w:rPr>
          <w:spacing w:val="3"/>
        </w:rPr>
        <w:t>о</w:t>
      </w:r>
      <w:r>
        <w:rPr>
          <w:spacing w:val="3"/>
        </w:rPr>
        <w:t>деланы одним мето</w:t>
      </w:r>
      <w:r>
        <w:rPr>
          <w:spacing w:val="3"/>
        </w:rPr>
        <w:softHyphen/>
      </w:r>
      <w:r>
        <w:rPr>
          <w:spacing w:val="2"/>
        </w:rPr>
        <w:t xml:space="preserve">дом и с одинаковой точностью. Такие измерения называют </w:t>
      </w:r>
      <w:r>
        <w:rPr>
          <w:spacing w:val="-2"/>
        </w:rPr>
        <w:t>равното</w:t>
      </w:r>
      <w:r>
        <w:rPr>
          <w:spacing w:val="-2"/>
        </w:rPr>
        <w:t>ч</w:t>
      </w:r>
      <w:r>
        <w:rPr>
          <w:spacing w:val="-2"/>
        </w:rPr>
        <w:t>ными.</w:t>
      </w:r>
    </w:p>
    <w:p w:rsidR="004647A9" w:rsidRDefault="004647A9" w:rsidP="004647A9">
      <w:pPr>
        <w:shd w:val="clear" w:color="auto" w:fill="FFFFFF"/>
        <w:ind w:left="567" w:right="-143" w:firstLine="425"/>
        <w:jc w:val="both"/>
        <w:rPr>
          <w:spacing w:val="4"/>
        </w:rPr>
      </w:pPr>
      <w:r>
        <w:rPr>
          <w:spacing w:val="2"/>
        </w:rPr>
        <w:t>В теории ошибок доказывается, что при условии выпол</w:t>
      </w:r>
      <w:r>
        <w:rPr>
          <w:spacing w:val="2"/>
        </w:rPr>
        <w:softHyphen/>
      </w:r>
      <w:r>
        <w:t xml:space="preserve">нения нормального закона при </w:t>
      </w:r>
      <w:proofErr w:type="spellStart"/>
      <w:r>
        <w:rPr>
          <w:iCs/>
          <w:spacing w:val="2"/>
        </w:rPr>
        <w:t>n</w:t>
      </w:r>
      <w:proofErr w:type="spellEnd"/>
      <w:r>
        <w:t xml:space="preserve"> измерениях одинаковой точ</w:t>
      </w:r>
      <w:r>
        <w:softHyphen/>
      </w:r>
      <w:r>
        <w:rPr>
          <w:spacing w:val="3"/>
        </w:rPr>
        <w:t xml:space="preserve">ности </w:t>
      </w:r>
      <w:r w:rsidRPr="005F4EFE">
        <w:rPr>
          <w:b/>
          <w:i/>
          <w:spacing w:val="3"/>
        </w:rPr>
        <w:t>среднее арифметическое</w:t>
      </w:r>
      <w:r>
        <w:rPr>
          <w:spacing w:val="3"/>
        </w:rPr>
        <w:t xml:space="preserve"> из р</w:t>
      </w:r>
      <w:r>
        <w:rPr>
          <w:spacing w:val="3"/>
        </w:rPr>
        <w:t>е</w:t>
      </w:r>
      <w:r>
        <w:rPr>
          <w:spacing w:val="3"/>
        </w:rPr>
        <w:t xml:space="preserve">зультатов, полученных </w:t>
      </w:r>
      <w:r>
        <w:rPr>
          <w:spacing w:val="4"/>
        </w:rPr>
        <w:t>при всех измерениях, является наиболее вероятным и наи</w:t>
      </w:r>
      <w:r>
        <w:rPr>
          <w:spacing w:val="4"/>
        </w:rPr>
        <w:softHyphen/>
        <w:t>лучшим значением измеряемой в</w:t>
      </w:r>
      <w:r>
        <w:rPr>
          <w:spacing w:val="4"/>
        </w:rPr>
        <w:t>е</w:t>
      </w:r>
      <w:r>
        <w:rPr>
          <w:spacing w:val="4"/>
        </w:rPr>
        <w:t>личины: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r>
        <w:rPr>
          <w:spacing w:val="2"/>
          <w:position w:val="-30"/>
        </w:rPr>
        <w:object w:dxaOrig="3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6pt" o:ole="">
            <v:imagedata r:id="rId5" o:title=""/>
          </v:shape>
          <o:OLEObject Type="Embed" ProgID="Equation.3" ShapeID="_x0000_i1025" DrawAspect="Content" ObjectID="_1444945384" r:id="rId6"/>
        </w:object>
      </w:r>
    </w:p>
    <w:p w:rsidR="004647A9" w:rsidRDefault="004647A9" w:rsidP="004647A9">
      <w:pPr>
        <w:ind w:left="567" w:right="-143" w:firstLine="425"/>
        <w:jc w:val="both"/>
        <w:rPr>
          <w:spacing w:val="2"/>
        </w:rPr>
      </w:pPr>
      <w:r w:rsidRPr="005F4EFE">
        <w:rPr>
          <w:b/>
          <w:i/>
          <w:spacing w:val="2"/>
        </w:rPr>
        <w:t>Единичное отклонение</w:t>
      </w:r>
      <w:r>
        <w:rPr>
          <w:spacing w:val="2"/>
        </w:rPr>
        <w:t xml:space="preserve"> – это отклонение отдельного измерения от средн</w:t>
      </w:r>
      <w:r>
        <w:rPr>
          <w:spacing w:val="2"/>
        </w:rPr>
        <w:t>е</w:t>
      </w:r>
      <w:r>
        <w:rPr>
          <w:spacing w:val="2"/>
        </w:rPr>
        <w:t>го арифметического: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proofErr w:type="spellStart"/>
      <w:r>
        <w:rPr>
          <w:spacing w:val="2"/>
          <w:lang w:val="en-US"/>
        </w:rPr>
        <w:t>E</w:t>
      </w:r>
      <w:r>
        <w:rPr>
          <w:spacing w:val="2"/>
          <w:vertAlign w:val="subscript"/>
          <w:lang w:val="en-US"/>
        </w:rPr>
        <w:t>j</w:t>
      </w:r>
      <w:proofErr w:type="spellEnd"/>
      <w:r>
        <w:rPr>
          <w:spacing w:val="2"/>
        </w:rPr>
        <w:t>=</w:t>
      </w:r>
      <w:proofErr w:type="spellStart"/>
      <w:r>
        <w:rPr>
          <w:spacing w:val="2"/>
          <w:lang w:val="en-US"/>
        </w:rPr>
        <w:t>x</w:t>
      </w:r>
      <w:r>
        <w:rPr>
          <w:spacing w:val="2"/>
          <w:vertAlign w:val="subscript"/>
          <w:lang w:val="en-US"/>
        </w:rPr>
        <w:t>j</w:t>
      </w:r>
      <w:proofErr w:type="spellEnd"/>
      <w:r>
        <w:rPr>
          <w:spacing w:val="2"/>
        </w:rPr>
        <w:t xml:space="preserve"> - </w:t>
      </w:r>
      <w:r>
        <w:rPr>
          <w:spacing w:val="2"/>
          <w:position w:val="-6"/>
          <w:lang w:val="en-US"/>
        </w:rPr>
        <w:object w:dxaOrig="220" w:dyaOrig="279">
          <v:shape id="_x0000_i1026" type="#_x0000_t75" style="width:11.25pt;height:14.25pt" o:ole="">
            <v:imagedata r:id="rId7" o:title=""/>
          </v:shape>
          <o:OLEObject Type="Embed" ProgID="Equation.3" ShapeID="_x0000_i1026" DrawAspect="Content" ObjectID="_1444945385" r:id="rId8"/>
        </w:object>
      </w:r>
      <w:r>
        <w:rPr>
          <w:spacing w:val="2"/>
        </w:rPr>
        <w:t>.</w:t>
      </w:r>
    </w:p>
    <w:p w:rsidR="004647A9" w:rsidRDefault="004647A9" w:rsidP="004647A9">
      <w:pPr>
        <w:ind w:left="567" w:right="-143" w:firstLine="425"/>
        <w:jc w:val="both"/>
        <w:rPr>
          <w:spacing w:val="2"/>
        </w:rPr>
      </w:pPr>
      <w:r>
        <w:rPr>
          <w:spacing w:val="2"/>
        </w:rPr>
        <w:t>Сумма единичных отклонений равна нулю: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r>
        <w:rPr>
          <w:spacing w:val="2"/>
          <w:position w:val="-30"/>
        </w:rPr>
        <w:object w:dxaOrig="999" w:dyaOrig="700">
          <v:shape id="_x0000_i1027" type="#_x0000_t75" style="width:50.25pt;height:35.25pt" o:ole="">
            <v:imagedata r:id="rId9" o:title=""/>
          </v:shape>
          <o:OLEObject Type="Embed" ProgID="Equation.3" ShapeID="_x0000_i1027" DrawAspect="Content" ObjectID="_1444945386" r:id="rId10"/>
        </w:object>
      </w:r>
      <w:r>
        <w:rPr>
          <w:spacing w:val="2"/>
        </w:rPr>
        <w:t>.</w:t>
      </w:r>
    </w:p>
    <w:p w:rsidR="004647A9" w:rsidRDefault="004647A9" w:rsidP="004647A9">
      <w:pPr>
        <w:ind w:left="567" w:right="-143" w:firstLine="425"/>
        <w:jc w:val="both"/>
      </w:pPr>
      <w:r w:rsidRPr="005F4EFE">
        <w:rPr>
          <w:b/>
          <w:i/>
          <w:spacing w:val="2"/>
        </w:rPr>
        <w:t>Дисперсия стандартное отклонение, относительное стандартное о</w:t>
      </w:r>
      <w:r w:rsidRPr="005F4EFE">
        <w:rPr>
          <w:b/>
          <w:i/>
          <w:spacing w:val="2"/>
        </w:rPr>
        <w:t>т</w:t>
      </w:r>
      <w:r w:rsidRPr="005F4EFE">
        <w:rPr>
          <w:b/>
          <w:i/>
          <w:spacing w:val="2"/>
        </w:rPr>
        <w:t>клонение</w:t>
      </w:r>
      <w:r w:rsidRPr="005F4EFE">
        <w:rPr>
          <w:b/>
          <w:spacing w:val="2"/>
        </w:rPr>
        <w:t>.</w:t>
      </w:r>
      <w:r>
        <w:rPr>
          <w:spacing w:val="2"/>
        </w:rPr>
        <w:t xml:space="preserve"> </w:t>
      </w:r>
      <w:r>
        <w:t>Рассеяние результатов измере</w:t>
      </w:r>
      <w:r>
        <w:softHyphen/>
        <w:t>ний относительно среднего значения прин</w:t>
      </w:r>
      <w:r>
        <w:t>я</w:t>
      </w:r>
      <w:r>
        <w:t>то характеризо</w:t>
      </w:r>
      <w:r>
        <w:softHyphen/>
        <w:t xml:space="preserve">вать </w:t>
      </w:r>
      <w:r w:rsidRPr="001B36AC">
        <w:rPr>
          <w:b/>
          <w:i/>
        </w:rPr>
        <w:t xml:space="preserve">дисперсией </w:t>
      </w:r>
      <w:r w:rsidRPr="001B36AC">
        <w:rPr>
          <w:b/>
          <w:i/>
          <w:lang w:val="en-US"/>
        </w:rPr>
        <w:t>S</w:t>
      </w:r>
      <w:r w:rsidRPr="001B36AC">
        <w:rPr>
          <w:b/>
          <w:i/>
          <w:vertAlign w:val="superscript"/>
        </w:rPr>
        <w:t>2</w:t>
      </w:r>
      <w:r>
        <w:t>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r>
        <w:rPr>
          <w:spacing w:val="2"/>
          <w:position w:val="-24"/>
        </w:rPr>
        <w:object w:dxaOrig="1800" w:dyaOrig="999">
          <v:shape id="_x0000_i1028" type="#_x0000_t75" style="width:90pt;height:50.25pt" o:ole="">
            <v:imagedata r:id="rId11" o:title=""/>
          </v:shape>
          <o:OLEObject Type="Embed" ProgID="Equation.3" ShapeID="_x0000_i1028" DrawAspect="Content" ObjectID="_1444945387" r:id="rId12"/>
        </w:object>
      </w:r>
    </w:p>
    <w:p w:rsidR="004647A9" w:rsidRDefault="004647A9" w:rsidP="004647A9">
      <w:pPr>
        <w:ind w:left="567" w:right="-143" w:firstLine="425"/>
        <w:jc w:val="both"/>
        <w:rPr>
          <w:iCs/>
        </w:rPr>
      </w:pPr>
      <w:r>
        <w:t xml:space="preserve">или </w:t>
      </w:r>
      <w:r w:rsidRPr="001B36AC">
        <w:rPr>
          <w:b/>
          <w:i/>
        </w:rPr>
        <w:t>стандартным отклонением</w:t>
      </w:r>
      <w:r>
        <w:t xml:space="preserve"> (средним квадратичным от</w:t>
      </w:r>
      <w:r>
        <w:softHyphen/>
        <w:t xml:space="preserve">клонением) — </w:t>
      </w:r>
      <w:r>
        <w:rPr>
          <w:i/>
          <w:iCs/>
          <w:lang w:val="en-US"/>
        </w:rPr>
        <w:t>S</w:t>
      </w:r>
      <w:r>
        <w:rPr>
          <w:i/>
          <w:iCs/>
        </w:rPr>
        <w:t>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r>
        <w:rPr>
          <w:spacing w:val="2"/>
          <w:position w:val="-26"/>
        </w:rPr>
        <w:object w:dxaOrig="1980" w:dyaOrig="1060">
          <v:shape id="_x0000_i1029" type="#_x0000_t75" style="width:105.75pt;height:57pt" o:ole="">
            <v:imagedata r:id="rId13" o:title=""/>
          </v:shape>
          <o:OLEObject Type="Embed" ProgID="Equation.3" ShapeID="_x0000_i1029" DrawAspect="Content" ObjectID="_1444945388" r:id="rId14"/>
        </w:object>
      </w:r>
      <w:r>
        <w:rPr>
          <w:spacing w:val="2"/>
        </w:rPr>
        <w:t>,</w: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  <w:proofErr w:type="gramStart"/>
      <w:r>
        <w:t>которое</w:t>
      </w:r>
      <w:proofErr w:type="gramEnd"/>
      <w:r>
        <w:t xml:space="preserve"> обычно и приводят при представлении результатов измерений (ан</w:t>
      </w:r>
      <w:r>
        <w:t>а</w:t>
      </w:r>
      <w:r>
        <w:t>лиза) и которым характеризуют их</w:t>
      </w:r>
      <w:r w:rsidRPr="00DA13D9">
        <w:rPr>
          <w:b/>
          <w:i/>
        </w:rPr>
        <w:t xml:space="preserve"> </w:t>
      </w:r>
      <w:proofErr w:type="spellStart"/>
      <w:r w:rsidRPr="00DA13D9">
        <w:rPr>
          <w:b/>
          <w:i/>
        </w:rPr>
        <w:t>воспроиз</w:t>
      </w:r>
      <w:r w:rsidRPr="00DA13D9">
        <w:rPr>
          <w:b/>
          <w:i/>
        </w:rPr>
        <w:softHyphen/>
        <w:t>водимость</w:t>
      </w:r>
      <w:proofErr w:type="spellEnd"/>
      <w:r>
        <w:t>.</w:t>
      </w:r>
    </w:p>
    <w:p w:rsidR="004647A9" w:rsidRDefault="004647A9" w:rsidP="004647A9">
      <w:pPr>
        <w:ind w:left="567" w:right="-143" w:firstLine="425"/>
        <w:jc w:val="both"/>
      </w:pPr>
      <w:r>
        <w:t>Стандартное отклонение, деленное на среднее выбор</w:t>
      </w:r>
      <w:r>
        <w:softHyphen/>
        <w:t>ки, называют относ</w:t>
      </w:r>
      <w:r>
        <w:t>и</w:t>
      </w:r>
      <w:r>
        <w:t>тельным стандартным отклонением:</w:t>
      </w:r>
    </w:p>
    <w:p w:rsidR="004647A9" w:rsidRDefault="004647A9" w:rsidP="004647A9">
      <w:pPr>
        <w:ind w:left="567" w:right="-143" w:firstLine="425"/>
        <w:jc w:val="center"/>
        <w:rPr>
          <w:spacing w:val="2"/>
        </w:rPr>
      </w:pPr>
      <w:r>
        <w:rPr>
          <w:spacing w:val="2"/>
          <w:position w:val="-24"/>
        </w:rPr>
        <w:object w:dxaOrig="820" w:dyaOrig="620">
          <v:shape id="_x0000_i1030" type="#_x0000_t75" style="width:48pt;height:36pt" o:ole="">
            <v:imagedata r:id="rId15" o:title=""/>
          </v:shape>
          <o:OLEObject Type="Embed" ProgID="Equation.3" ShapeID="_x0000_i1030" DrawAspect="Content" ObjectID="_1444945389" r:id="rId16"/>
        </w:objec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  <w:r>
        <w:rPr>
          <w:b/>
          <w:bCs/>
          <w:iCs/>
        </w:rPr>
        <w:t>Оценка правильности результатов измерений (определений)</w: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  <w:r>
        <w:t>После исключения грубых погрешно</w:t>
      </w:r>
      <w:r>
        <w:softHyphen/>
        <w:t>стей (в случае подозрительных резул</w:t>
      </w:r>
      <w:r>
        <w:t>ь</w:t>
      </w:r>
      <w:r>
        <w:t xml:space="preserve">татов измерений), производят оценку доверительного интервала </w:t>
      </w:r>
      <w:r>
        <w:rPr>
          <w:iCs/>
        </w:rPr>
        <w:t>(</w:t>
      </w:r>
      <w:r>
        <w:rPr>
          <w:iCs/>
        </w:rPr>
        <w:sym w:font="Symbol" w:char="F044"/>
      </w:r>
      <w:proofErr w:type="spellStart"/>
      <w:r>
        <w:rPr>
          <w:iCs/>
        </w:rPr>
        <w:t>х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>для средн</w:t>
      </w:r>
      <w:r>
        <w:t>е</w:t>
      </w:r>
      <w:r>
        <w:t xml:space="preserve">го значения </w:t>
      </w:r>
      <w:r>
        <w:rPr>
          <w:lang w:val="en-US"/>
        </w:rPr>
        <w:t>X</w:t>
      </w:r>
      <w:r>
        <w:t xml:space="preserve"> и интервальных значений </w:t>
      </w:r>
      <w:r>
        <w:rPr>
          <w:iCs/>
        </w:rPr>
        <w:t>Х</w:t>
      </w:r>
      <w:r>
        <w:rPr>
          <w:iCs/>
        </w:rPr>
        <w:sym w:font="Symbol" w:char="F0B1"/>
      </w:r>
      <w:r>
        <w:rPr>
          <w:iCs/>
        </w:rPr>
        <w:sym w:font="Symbol" w:char="F044"/>
      </w:r>
      <w:r>
        <w:rPr>
          <w:iCs/>
        </w:rPr>
        <w:t>х</w:t>
      </w:r>
      <w:r>
        <w:t>.</w: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  <w:r w:rsidRPr="001B36AC">
        <w:rPr>
          <w:b/>
          <w:i/>
          <w:iCs/>
        </w:rPr>
        <w:t>Доверительный интервал</w:t>
      </w:r>
      <w:r>
        <w:rPr>
          <w:i/>
          <w:iCs/>
        </w:rPr>
        <w:t xml:space="preserve"> </w:t>
      </w:r>
      <w:r>
        <w:rPr>
          <w:iCs/>
        </w:rPr>
        <w:t>(</w:t>
      </w:r>
      <w:r>
        <w:rPr>
          <w:iCs/>
        </w:rPr>
        <w:sym w:font="Symbol" w:char="F044"/>
      </w:r>
      <w:proofErr w:type="spellStart"/>
      <w:r>
        <w:rPr>
          <w:iCs/>
        </w:rPr>
        <w:t>х</w:t>
      </w:r>
      <w:proofErr w:type="spellEnd"/>
      <w:r>
        <w:rPr>
          <w:iCs/>
        </w:rPr>
        <w:t>)</w:t>
      </w:r>
      <w:r>
        <w:t xml:space="preserve">. Если </w:t>
      </w:r>
      <w:proofErr w:type="spellStart"/>
      <w:r>
        <w:t>воспроизводимость</w:t>
      </w:r>
      <w:proofErr w:type="spellEnd"/>
      <w:r>
        <w:t xml:space="preserve"> результатов измерений характеризуют стандартным отклонением, то сами р</w:t>
      </w:r>
      <w:r>
        <w:t>е</w:t>
      </w:r>
      <w:r>
        <w:t xml:space="preserve">зультаты измерений характеризуют доверительным интервалом среднего значения </w:t>
      </w:r>
      <w:r>
        <w:rPr>
          <w:lang w:val="en-US"/>
        </w:rPr>
        <w:t>X</w:t>
      </w:r>
      <w:r>
        <w:t>, который рассчитыв</w:t>
      </w:r>
      <w:r>
        <w:t>а</w:t>
      </w:r>
      <w:r>
        <w:t>ют по формуле</w:t>
      </w:r>
    </w:p>
    <w:p w:rsidR="004647A9" w:rsidRPr="001A0FAA" w:rsidRDefault="004647A9" w:rsidP="004647A9">
      <w:pPr>
        <w:widowControl w:val="0"/>
        <w:autoSpaceDE w:val="0"/>
        <w:autoSpaceDN w:val="0"/>
        <w:adjustRightInd w:val="0"/>
        <w:spacing w:after="120"/>
        <w:ind w:left="283"/>
        <w:jc w:val="center"/>
      </w:pPr>
      <w:r w:rsidRPr="00550337">
        <w:rPr>
          <w:rFonts w:ascii="Arial CYR" w:hAnsi="Arial CYR" w:cs="Arial CYR"/>
        </w:rPr>
        <w:object w:dxaOrig="3780" w:dyaOrig="740">
          <v:shape id="_x0000_i1031" type="#_x0000_t75" style="width:189pt;height:36.75pt" o:ole="">
            <v:imagedata r:id="rId17" o:title=""/>
          </v:shape>
          <o:OLEObject Type="Embed" ProgID="Equation.3" ShapeID="_x0000_i1031" DrawAspect="Content" ObjectID="_1444945390" r:id="rId18"/>
        </w:object>
      </w:r>
      <w:r w:rsidRPr="001A0FAA">
        <w:t xml:space="preserve"> ,</w: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  <w:r>
        <w:t xml:space="preserve">где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p</w:t>
      </w:r>
      <w:proofErr w:type="spellEnd"/>
      <w:r>
        <w:rPr>
          <w:i/>
          <w:iCs/>
        </w:rPr>
        <w:t xml:space="preserve"> </w:t>
      </w:r>
      <w:r>
        <w:rPr>
          <w:i/>
          <w:iCs/>
          <w:vertAlign w:val="subscript"/>
          <w:lang w:val="en-US"/>
        </w:rPr>
        <w:t>f</w:t>
      </w:r>
      <w:r>
        <w:rPr>
          <w:i/>
          <w:iCs/>
        </w:rPr>
        <w:t xml:space="preserve"> </w:t>
      </w:r>
      <w:r>
        <w:t xml:space="preserve">— коэффициент Стьюдента, зависящий от </w:t>
      </w:r>
      <w:r w:rsidRPr="00DA13D9">
        <w:rPr>
          <w:b/>
          <w:i/>
        </w:rPr>
        <w:t xml:space="preserve">числа измерений </w:t>
      </w:r>
      <w:r w:rsidRPr="00DA13D9">
        <w:rPr>
          <w:b/>
          <w:i/>
          <w:lang w:val="en-US"/>
        </w:rPr>
        <w:t>n</w:t>
      </w:r>
      <w:r>
        <w:t xml:space="preserve"> и </w:t>
      </w:r>
      <w:r w:rsidRPr="00DA13D9">
        <w:rPr>
          <w:b/>
          <w:i/>
        </w:rPr>
        <w:t>дов</w:t>
      </w:r>
      <w:r w:rsidRPr="00DA13D9">
        <w:rPr>
          <w:b/>
          <w:i/>
        </w:rPr>
        <w:t>е</w:t>
      </w:r>
      <w:r w:rsidRPr="00DA13D9">
        <w:rPr>
          <w:b/>
          <w:i/>
        </w:rPr>
        <w:t xml:space="preserve">рительной вероятности </w:t>
      </w:r>
      <w:proofErr w:type="gramStart"/>
      <w:r w:rsidRPr="00DA13D9">
        <w:rPr>
          <w:b/>
          <w:i/>
        </w:rPr>
        <w:t>Р</w:t>
      </w:r>
      <w:proofErr w:type="gramEnd"/>
      <w:r w:rsidRPr="00DA13D9">
        <w:rPr>
          <w:b/>
          <w:i/>
        </w:rPr>
        <w:t xml:space="preserve"> </w:t>
      </w:r>
      <w:r>
        <w:t xml:space="preserve">(значения </w:t>
      </w:r>
      <w:proofErr w:type="spellStart"/>
      <w:r>
        <w:rPr>
          <w:i/>
          <w:iCs/>
          <w:lang w:val="en-US"/>
        </w:rPr>
        <w:t>t</w:t>
      </w:r>
      <w:r>
        <w:rPr>
          <w:i/>
          <w:iCs/>
          <w:vertAlign w:val="subscript"/>
          <w:lang w:val="en-US"/>
        </w:rPr>
        <w:t>Pf</w:t>
      </w:r>
      <w:proofErr w:type="spellEnd"/>
      <w:r>
        <w:rPr>
          <w:i/>
          <w:iCs/>
        </w:rPr>
        <w:t xml:space="preserve">  </w:t>
      </w:r>
      <w:r>
        <w:t>см. в табл. 3).</w:t>
      </w:r>
    </w:p>
    <w:p w:rsidR="004647A9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</w:pPr>
    </w:p>
    <w:p w:rsidR="004647A9" w:rsidRPr="001B36AC" w:rsidRDefault="004647A9" w:rsidP="004647A9">
      <w:pPr>
        <w:shd w:val="clear" w:color="auto" w:fill="FFFFFF"/>
        <w:autoSpaceDE w:val="0"/>
        <w:autoSpaceDN w:val="0"/>
        <w:adjustRightInd w:val="0"/>
        <w:ind w:left="567" w:right="-143" w:firstLine="425"/>
        <w:jc w:val="both"/>
        <w:rPr>
          <w:b/>
        </w:rPr>
      </w:pPr>
      <w:r>
        <w:rPr>
          <w:iCs/>
        </w:rPr>
        <w:t xml:space="preserve">Таблица 3. </w:t>
      </w:r>
      <w:r w:rsidRPr="007B556E">
        <w:rPr>
          <w:b/>
        </w:rPr>
        <w:t xml:space="preserve">Значение коэффициента Стьюдента </w:t>
      </w:r>
      <w:r w:rsidRPr="007B556E">
        <w:rPr>
          <w:b/>
          <w:iCs/>
          <w:lang w:val="en-US"/>
        </w:rPr>
        <w:t>t</w:t>
      </w:r>
      <w:r w:rsidRPr="007B556E">
        <w:rPr>
          <w:b/>
          <w:iCs/>
        </w:rPr>
        <w:t xml:space="preserve"> </w:t>
      </w:r>
      <w:r w:rsidRPr="007B556E">
        <w:rPr>
          <w:b/>
        </w:rPr>
        <w:t>в зависимости от дов</w:t>
      </w:r>
      <w:r w:rsidRPr="007B556E">
        <w:rPr>
          <w:b/>
        </w:rPr>
        <w:t>е</w:t>
      </w:r>
      <w:r w:rsidRPr="007B556E">
        <w:rPr>
          <w:b/>
        </w:rPr>
        <w:t xml:space="preserve">рительной вероятности </w:t>
      </w:r>
      <w:proofErr w:type="gramStart"/>
      <w:r w:rsidRPr="007B556E">
        <w:rPr>
          <w:b/>
        </w:rPr>
        <w:t>Р</w:t>
      </w:r>
      <w:proofErr w:type="gramEnd"/>
      <w:r w:rsidRPr="007B556E">
        <w:rPr>
          <w:b/>
        </w:rPr>
        <w:t xml:space="preserve"> и числа измерений </w:t>
      </w:r>
      <w:r w:rsidRPr="007B556E">
        <w:rPr>
          <w:b/>
          <w:lang w:val="en-US"/>
        </w:rPr>
        <w:t>n</w:t>
      </w:r>
    </w:p>
    <w:p w:rsidR="004647A9" w:rsidRPr="001B36AC" w:rsidRDefault="004647A9" w:rsidP="004647A9">
      <w:pPr>
        <w:ind w:left="567" w:right="-143" w:firstLine="425"/>
        <w:jc w:val="both"/>
        <w:rPr>
          <w:b/>
        </w:rPr>
      </w:pPr>
    </w:p>
    <w:tbl>
      <w:tblPr>
        <w:tblW w:w="9781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843"/>
        <w:gridCol w:w="1843"/>
        <w:gridCol w:w="1843"/>
        <w:gridCol w:w="1842"/>
        <w:gridCol w:w="1843"/>
      </w:tblGrid>
      <w:tr w:rsidR="004647A9" w:rsidTr="00994843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autoSpaceDE w:val="0"/>
              <w:autoSpaceDN w:val="0"/>
              <w:adjustRightInd w:val="0"/>
              <w:ind w:left="102" w:right="-143"/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 xml:space="preserve">Доверительная вероятность </w:t>
            </w:r>
            <w:proofErr w:type="gramStart"/>
            <w:r>
              <w:t>Р</w:t>
            </w:r>
            <w:proofErr w:type="gramEnd"/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autoSpaceDE w:val="0"/>
              <w:autoSpaceDN w:val="0"/>
              <w:adjustRightInd w:val="0"/>
              <w:ind w:left="102" w:right="-143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0,90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0,95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0,98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0,99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6,31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31,82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63,7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4,30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6,67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9,92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4,54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5,84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4,60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4,03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3,71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3,71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3,50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3,36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3,25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3,17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3,11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3,05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3,01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2,98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2.13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2,95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2,92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</w:t>
            </w:r>
            <w:r>
              <w:rPr>
                <w:lang w:val="en-US"/>
              </w:rPr>
              <w:t>,</w:t>
            </w:r>
            <w: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2,90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</w:t>
            </w:r>
            <w:r>
              <w:rPr>
                <w:lang w:val="en-US"/>
              </w:rPr>
              <w:t>,</w:t>
            </w:r>
            <w:r>
              <w:t>88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2,86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2,85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2,83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2,82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2,81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2,80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2,79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</w:t>
            </w:r>
            <w:r>
              <w:rPr>
                <w:lang w:val="en-US"/>
              </w:rPr>
              <w:t>,</w:t>
            </w:r>
            <w: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</w:t>
            </w:r>
            <w:r>
              <w:rPr>
                <w:vertAlign w:val="subscript"/>
              </w:rPr>
              <w:t>г</w:t>
            </w:r>
            <w:r>
              <w:t>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2,78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2.76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2,75</w:t>
            </w:r>
          </w:p>
        </w:tc>
      </w:tr>
      <w:tr w:rsidR="004647A9" w:rsidTr="0099484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Pr="00DA13D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102" w:right="-143"/>
              <w:jc w:val="both"/>
            </w:pPr>
            <w: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1.96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7A9" w:rsidRDefault="004647A9" w:rsidP="00994843">
            <w:pPr>
              <w:shd w:val="clear" w:color="auto" w:fill="FFFFFF"/>
              <w:autoSpaceDE w:val="0"/>
              <w:autoSpaceDN w:val="0"/>
              <w:adjustRightInd w:val="0"/>
              <w:ind w:left="567" w:right="-143" w:firstLine="425"/>
              <w:jc w:val="both"/>
            </w:pPr>
            <w:r>
              <w:t>2,58</w:t>
            </w:r>
          </w:p>
        </w:tc>
      </w:tr>
    </w:tbl>
    <w:p w:rsidR="004647A9" w:rsidRDefault="004647A9" w:rsidP="004647A9">
      <w:pPr>
        <w:ind w:left="567" w:right="-143" w:firstLine="425"/>
        <w:jc w:val="both"/>
        <w:rPr>
          <w:spacing w:val="2"/>
          <w:lang w:val="en-US"/>
        </w:rPr>
      </w:pPr>
    </w:p>
    <w:p w:rsidR="004647A9" w:rsidRDefault="004647A9" w:rsidP="004647A9">
      <w:pPr>
        <w:ind w:left="567" w:right="-143" w:firstLine="425"/>
        <w:jc w:val="both"/>
      </w:pPr>
      <w:r>
        <w:rPr>
          <w:spacing w:val="2"/>
        </w:rPr>
        <w:t xml:space="preserve">В общем случае метод анализа оптимален в той области </w:t>
      </w:r>
      <w:r>
        <w:rPr>
          <w:spacing w:val="7"/>
        </w:rPr>
        <w:t>содержаний, в к</w:t>
      </w:r>
      <w:r>
        <w:rPr>
          <w:spacing w:val="7"/>
        </w:rPr>
        <w:t>о</w:t>
      </w:r>
      <w:r>
        <w:rPr>
          <w:spacing w:val="7"/>
        </w:rPr>
        <w:t xml:space="preserve">торой и абсолютное </w:t>
      </w:r>
      <w:r>
        <w:rPr>
          <w:b/>
          <w:iCs/>
          <w:spacing w:val="7"/>
        </w:rPr>
        <w:t>(</w:t>
      </w:r>
      <w:r>
        <w:rPr>
          <w:b/>
          <w:iCs/>
          <w:spacing w:val="7"/>
          <w:lang w:val="en-US"/>
        </w:rPr>
        <w:t>S</w:t>
      </w:r>
      <w:r>
        <w:rPr>
          <w:b/>
          <w:iCs/>
          <w:spacing w:val="7"/>
        </w:rPr>
        <w:t>)</w:t>
      </w:r>
      <w:r>
        <w:rPr>
          <w:i/>
          <w:iCs/>
          <w:spacing w:val="7"/>
        </w:rPr>
        <w:t xml:space="preserve"> </w:t>
      </w:r>
      <w:r>
        <w:rPr>
          <w:spacing w:val="7"/>
        </w:rPr>
        <w:t xml:space="preserve">и относительное </w:t>
      </w:r>
      <w:r>
        <w:rPr>
          <w:b/>
          <w:iCs/>
          <w:spacing w:val="3"/>
        </w:rPr>
        <w:t>(</w:t>
      </w:r>
      <w:proofErr w:type="spellStart"/>
      <w:r>
        <w:rPr>
          <w:b/>
          <w:iCs/>
          <w:spacing w:val="3"/>
          <w:lang w:val="en-US"/>
        </w:rPr>
        <w:t>S</w:t>
      </w:r>
      <w:r>
        <w:rPr>
          <w:b/>
          <w:iCs/>
          <w:spacing w:val="3"/>
          <w:vertAlign w:val="subscript"/>
          <w:lang w:val="en-US"/>
        </w:rPr>
        <w:t>r</w:t>
      </w:r>
      <w:proofErr w:type="spellEnd"/>
      <w:r>
        <w:rPr>
          <w:b/>
          <w:iCs/>
          <w:spacing w:val="3"/>
        </w:rPr>
        <w:t>)</w:t>
      </w:r>
      <w:r>
        <w:rPr>
          <w:i/>
          <w:iCs/>
          <w:spacing w:val="3"/>
        </w:rPr>
        <w:t xml:space="preserve"> </w:t>
      </w:r>
      <w:r>
        <w:rPr>
          <w:spacing w:val="3"/>
        </w:rPr>
        <w:t>стандартное отклонение имеют минимальные знач</w:t>
      </w:r>
      <w:r>
        <w:rPr>
          <w:spacing w:val="3"/>
        </w:rPr>
        <w:t>е</w:t>
      </w:r>
      <w:r>
        <w:rPr>
          <w:spacing w:val="3"/>
        </w:rPr>
        <w:t>ния.</w:t>
      </w:r>
    </w:p>
    <w:p w:rsidR="004647A9" w:rsidRDefault="004647A9" w:rsidP="004647A9">
      <w:pPr>
        <w:tabs>
          <w:tab w:val="left" w:pos="1170"/>
        </w:tabs>
        <w:ind w:left="567" w:right="-143" w:firstLine="425"/>
        <w:jc w:val="both"/>
      </w:pPr>
      <w:r>
        <w:rPr>
          <w:spacing w:val="2"/>
        </w:rPr>
        <w:t>Обычно для расчетов доверительного интервала пользу</w:t>
      </w:r>
      <w:r>
        <w:rPr>
          <w:spacing w:val="2"/>
        </w:rPr>
        <w:softHyphen/>
      </w:r>
      <w:r>
        <w:rPr>
          <w:spacing w:val="7"/>
        </w:rPr>
        <w:t xml:space="preserve">ются значениями </w:t>
      </w:r>
      <w:proofErr w:type="gramStart"/>
      <w:r>
        <w:rPr>
          <w:spacing w:val="7"/>
        </w:rPr>
        <w:t>Р</w:t>
      </w:r>
      <w:proofErr w:type="gramEnd"/>
      <w:r>
        <w:rPr>
          <w:spacing w:val="7"/>
        </w:rPr>
        <w:t xml:space="preserve"> = 0,95, но </w:t>
      </w:r>
      <w:r>
        <w:rPr>
          <w:spacing w:val="3"/>
        </w:rPr>
        <w:t>при ответственных измерениях треб</w:t>
      </w:r>
      <w:r>
        <w:rPr>
          <w:spacing w:val="3"/>
        </w:rPr>
        <w:t>у</w:t>
      </w:r>
      <w:r>
        <w:rPr>
          <w:spacing w:val="3"/>
        </w:rPr>
        <w:t>ется более высокая на</w:t>
      </w:r>
      <w:r>
        <w:rPr>
          <w:spacing w:val="3"/>
        </w:rPr>
        <w:softHyphen/>
        <w:t>дежность (Р = 0,99).</w:t>
      </w:r>
    </w:p>
    <w:p w:rsidR="004647A9" w:rsidRDefault="004647A9" w:rsidP="004647A9">
      <w:pPr>
        <w:pStyle w:val="a3"/>
        <w:spacing w:after="0"/>
        <w:ind w:left="567" w:firstLine="567"/>
        <w:jc w:val="both"/>
        <w:rPr>
          <w:b/>
          <w:iCs/>
        </w:rPr>
      </w:pPr>
    </w:p>
    <w:p w:rsidR="004647A9" w:rsidRPr="002F48FF" w:rsidRDefault="004647A9" w:rsidP="004647A9">
      <w:pPr>
        <w:pStyle w:val="a3"/>
        <w:spacing w:after="0"/>
        <w:ind w:left="567" w:firstLine="567"/>
        <w:jc w:val="both"/>
        <w:rPr>
          <w:b/>
          <w:iCs/>
        </w:rPr>
      </w:pPr>
      <w:r w:rsidRPr="002F48FF">
        <w:rPr>
          <w:b/>
          <w:iCs/>
        </w:rPr>
        <w:t>Задание 1</w:t>
      </w:r>
      <w:r>
        <w:rPr>
          <w:b/>
          <w:iCs/>
        </w:rPr>
        <w:t>. Определение плотности молока ареометрическим методом</w:t>
      </w:r>
    </w:p>
    <w:p w:rsidR="004647A9" w:rsidRPr="007C7682" w:rsidRDefault="004647A9" w:rsidP="004647A9">
      <w:pPr>
        <w:ind w:left="567" w:right="-143" w:firstLine="567"/>
        <w:jc w:val="both"/>
      </w:pPr>
      <w:r w:rsidRPr="002A10F2">
        <w:rPr>
          <w:bCs/>
        </w:rPr>
        <w:lastRenderedPageBreak/>
        <w:t xml:space="preserve"> </w:t>
      </w:r>
      <w:r w:rsidRPr="007C7682">
        <w:t>Плотность заготовляемого, пастеризованного (цельного, белкового, вит</w:t>
      </w:r>
      <w:r w:rsidRPr="007C7682">
        <w:t>а</w:t>
      </w:r>
      <w:r w:rsidRPr="007C7682">
        <w:t>минизированного, обезжиренного) и стерилизованного</w:t>
      </w:r>
      <w:r w:rsidRPr="007B556E">
        <w:t xml:space="preserve"> </w:t>
      </w:r>
      <w:r w:rsidRPr="007C7682">
        <w:t>коровьего молока опр</w:t>
      </w:r>
      <w:r w:rsidRPr="007C7682">
        <w:t>е</w:t>
      </w:r>
      <w:r w:rsidRPr="007C7682">
        <w:t>деляют при (20±5)°С.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</w:p>
    <w:p w:rsidR="004647A9" w:rsidRPr="00614B1D" w:rsidRDefault="004647A9" w:rsidP="004647A9">
      <w:pPr>
        <w:pStyle w:val="a3"/>
        <w:spacing w:after="0"/>
        <w:ind w:left="567" w:firstLine="567"/>
        <w:jc w:val="both"/>
        <w:rPr>
          <w:b/>
          <w:i/>
          <w:iCs/>
        </w:rPr>
      </w:pPr>
      <w:r w:rsidRPr="00614B1D">
        <w:rPr>
          <w:b/>
          <w:i/>
          <w:iCs/>
        </w:rPr>
        <w:t>Ход работы</w:t>
      </w:r>
    </w:p>
    <w:p w:rsidR="004647A9" w:rsidRPr="007900B7" w:rsidRDefault="004647A9" w:rsidP="004647A9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bCs/>
        </w:rPr>
      </w:pPr>
      <w:r w:rsidRPr="007C7682">
        <w:t xml:space="preserve">Пробу </w:t>
      </w:r>
      <w:r>
        <w:t xml:space="preserve">молока </w:t>
      </w:r>
      <w:r w:rsidRPr="007C7682">
        <w:t>объемом тщате</w:t>
      </w:r>
      <w:r>
        <w:t>льно перемешивают и осторожно, в</w:t>
      </w:r>
      <w:r w:rsidRPr="007C7682">
        <w:t>о и</w:t>
      </w:r>
      <w:r w:rsidRPr="007C7682">
        <w:t>з</w:t>
      </w:r>
      <w:r w:rsidRPr="007C7682">
        <w:t xml:space="preserve">бежание образования пены, переливают по стенке в </w:t>
      </w:r>
      <w:r w:rsidRPr="007900B7">
        <w:rPr>
          <w:bCs/>
        </w:rPr>
        <w:t>чистый</w:t>
      </w:r>
      <w:r w:rsidRPr="007C7682">
        <w:t xml:space="preserve"> сухой цилиндр</w:t>
      </w:r>
      <w:r w:rsidRPr="007900B7">
        <w:rPr>
          <w:bCs/>
        </w:rPr>
        <w:t xml:space="preserve"> (не более 2/3 объема цилиндра).</w:t>
      </w:r>
    </w:p>
    <w:p w:rsidR="004647A9" w:rsidRPr="007C7682" w:rsidRDefault="004647A9" w:rsidP="004647A9">
      <w:pPr>
        <w:numPr>
          <w:ilvl w:val="0"/>
          <w:numId w:val="1"/>
        </w:numPr>
        <w:ind w:left="567" w:right="-143" w:firstLine="567"/>
        <w:jc w:val="both"/>
      </w:pPr>
      <w:r w:rsidRPr="007C7682">
        <w:t xml:space="preserve">Цилиндр с исследуемой пробой устанавливают на ровной горизонтальной поверхности и измеряют температуру пробы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>.</w:t>
      </w:r>
      <w:r w:rsidRPr="007C7682">
        <w:t xml:space="preserve"> Отсчет показаний температуры пр</w:t>
      </w:r>
      <w:r w:rsidRPr="007C7682">
        <w:t>о</w:t>
      </w:r>
      <w:r w:rsidRPr="007C7682">
        <w:t>водят не ранее, чем через 2-4 мин после опускания термометра в пробу.</w:t>
      </w:r>
    </w:p>
    <w:p w:rsidR="004647A9" w:rsidRPr="007C7682" w:rsidRDefault="004647A9" w:rsidP="004647A9">
      <w:pPr>
        <w:numPr>
          <w:ilvl w:val="0"/>
          <w:numId w:val="1"/>
        </w:numPr>
        <w:ind w:left="567" w:right="-143" w:firstLine="567"/>
        <w:jc w:val="both"/>
      </w:pPr>
      <w:r w:rsidRPr="007C7682">
        <w:t>Сухой и чистый ареометр опускают медленно в исследуемую пробу, п</w:t>
      </w:r>
      <w:r w:rsidRPr="007C7682">
        <w:t>о</w:t>
      </w:r>
      <w:r w:rsidRPr="007C7682">
        <w:t xml:space="preserve">гружая его до тех пор, пока до предполагаемой отметки ареометрической </w:t>
      </w:r>
      <w:r>
        <w:t>шкалы не останется 3-4 мм, затем</w:t>
      </w:r>
      <w:r w:rsidRPr="007C7682">
        <w:t xml:space="preserve"> оставляют его в свободно плавающем состоянии. Ареометр не должен касаться стенок цилиндра.</w:t>
      </w:r>
    </w:p>
    <w:p w:rsidR="004647A9" w:rsidRPr="007C7682" w:rsidRDefault="004647A9" w:rsidP="004647A9">
      <w:pPr>
        <w:numPr>
          <w:ilvl w:val="0"/>
          <w:numId w:val="1"/>
        </w:numPr>
        <w:ind w:left="567" w:right="-143" w:firstLine="567"/>
        <w:jc w:val="both"/>
      </w:pPr>
      <w:r w:rsidRPr="007C7682">
        <w:t>Первый отсчет показаний плотности р</w:t>
      </w:r>
      <w:proofErr w:type="gramStart"/>
      <w:r>
        <w:rPr>
          <w:vertAlign w:val="subscript"/>
        </w:rPr>
        <w:t>1</w:t>
      </w:r>
      <w:proofErr w:type="gramEnd"/>
      <w:r w:rsidRPr="007C7682">
        <w:t xml:space="preserve">; проводят визуально со шкалы ареометра через 3 мин после установления его в неподвижном положении. После этого ареометр осторожно приподнимают на высоту уровня балласта </w:t>
      </w:r>
      <w:r>
        <w:t>в</w:t>
      </w:r>
      <w:r w:rsidRPr="007C7682">
        <w:t xml:space="preserve"> нем и снова опускают, оставляя его в свободно плавающем состоянии. После устано</w:t>
      </w:r>
      <w:r w:rsidRPr="007C7682">
        <w:t>в</w:t>
      </w:r>
      <w:r w:rsidRPr="007C7682">
        <w:t xml:space="preserve">ления его </w:t>
      </w:r>
      <w:r>
        <w:t>в</w:t>
      </w:r>
      <w:r w:rsidRPr="007C7682">
        <w:t xml:space="preserve"> неподвижном состоянии, проводят второй отсчет показаний плотн</w:t>
      </w:r>
      <w:r w:rsidRPr="007C7682">
        <w:t>о</w:t>
      </w:r>
      <w:r w:rsidRPr="007C7682">
        <w:t>сти р</w:t>
      </w:r>
      <w:proofErr w:type="gramStart"/>
      <w:r>
        <w:rPr>
          <w:vertAlign w:val="subscript"/>
        </w:rPr>
        <w:t>2</w:t>
      </w:r>
      <w:proofErr w:type="gramEnd"/>
      <w:r w:rsidRPr="007C7682">
        <w:t>. При отсчете показаний плотности глаз должен находиться на уровне м</w:t>
      </w:r>
      <w:r w:rsidRPr="007C7682">
        <w:t>е</w:t>
      </w:r>
      <w:r w:rsidRPr="007C7682">
        <w:t xml:space="preserve">ниска. Отсчет показаний </w:t>
      </w:r>
      <w:r w:rsidRPr="007900B7">
        <w:rPr>
          <w:bCs/>
        </w:rPr>
        <w:t>шкалы</w:t>
      </w:r>
      <w:r w:rsidRPr="007C7682">
        <w:t xml:space="preserve"> проводят </w:t>
      </w:r>
      <w:r w:rsidRPr="007900B7">
        <w:rPr>
          <w:bCs/>
        </w:rPr>
        <w:t>по нижнему уровню мениска</w:t>
      </w:r>
      <w:r w:rsidRPr="007C7682">
        <w:t>.</w:t>
      </w:r>
    </w:p>
    <w:p w:rsidR="004647A9" w:rsidRPr="007C7682" w:rsidRDefault="004647A9" w:rsidP="004647A9">
      <w:pPr>
        <w:numPr>
          <w:ilvl w:val="0"/>
          <w:numId w:val="1"/>
        </w:numPr>
        <w:ind w:left="567" w:right="-143" w:firstLine="567"/>
        <w:jc w:val="both"/>
      </w:pPr>
      <w:r w:rsidRPr="007C7682">
        <w:t xml:space="preserve">Затем измеряют температуру </w:t>
      </w:r>
      <w:r>
        <w:rPr>
          <w:lang w:val="en-US"/>
        </w:rPr>
        <w:t>t</w:t>
      </w:r>
      <w:r>
        <w:rPr>
          <w:vertAlign w:val="subscript"/>
        </w:rPr>
        <w:t>2</w:t>
      </w:r>
      <w:r w:rsidRPr="007C7682">
        <w:t xml:space="preserve"> пробы.</w:t>
      </w:r>
    </w:p>
    <w:p w:rsidR="004647A9" w:rsidRPr="002A10F2" w:rsidRDefault="004647A9" w:rsidP="004647A9">
      <w:pPr>
        <w:pStyle w:val="a3"/>
        <w:spacing w:after="0"/>
        <w:ind w:left="567" w:firstLine="567"/>
        <w:jc w:val="both"/>
        <w:rPr>
          <w:bCs/>
        </w:rPr>
      </w:pPr>
    </w:p>
    <w:p w:rsidR="004647A9" w:rsidRPr="003204A8" w:rsidRDefault="004647A9" w:rsidP="004647A9">
      <w:pPr>
        <w:ind w:left="567" w:right="-143" w:firstLine="567"/>
        <w:jc w:val="both"/>
        <w:rPr>
          <w:b/>
          <w:i/>
        </w:rPr>
      </w:pPr>
      <w:r w:rsidRPr="003204A8">
        <w:rPr>
          <w:b/>
          <w:i/>
        </w:rPr>
        <w:t>Обработка результатов.</w:t>
      </w:r>
    </w:p>
    <w:p w:rsidR="004647A9" w:rsidRDefault="004647A9" w:rsidP="004647A9">
      <w:pPr>
        <w:numPr>
          <w:ilvl w:val="0"/>
          <w:numId w:val="3"/>
        </w:numPr>
        <w:ind w:left="567" w:right="-143" w:firstLine="567"/>
        <w:jc w:val="both"/>
      </w:pPr>
      <w:r w:rsidRPr="007C7682">
        <w:t xml:space="preserve">За среднее значение показаний ареометра при температуре </w:t>
      </w:r>
      <w:r>
        <w:rPr>
          <w:lang w:val="en-US"/>
        </w:rPr>
        <w:t>t</w:t>
      </w:r>
      <w:r w:rsidRPr="007C7682">
        <w:t xml:space="preserve"> (</w:t>
      </w:r>
      <w:proofErr w:type="spellStart"/>
      <w:r w:rsidRPr="007C7682">
        <w:t>р'</w:t>
      </w:r>
      <w:r w:rsidRPr="00E03911">
        <w:rPr>
          <w:vertAlign w:val="subscript"/>
        </w:rPr>
        <w:t>ср</w:t>
      </w:r>
      <w:proofErr w:type="spellEnd"/>
      <w:r w:rsidRPr="007C7682">
        <w:t>) иссл</w:t>
      </w:r>
      <w:r w:rsidRPr="007C7682">
        <w:t>е</w:t>
      </w:r>
      <w:r w:rsidRPr="007C7682">
        <w:t>дуемой пробы молока принимается среднее арифметическое результатов двух пок</w:t>
      </w:r>
      <w:r w:rsidRPr="007C7682">
        <w:t>а</w:t>
      </w:r>
      <w:r w:rsidRPr="007C7682">
        <w:t>заний р</w:t>
      </w:r>
      <w:proofErr w:type="gramStart"/>
      <w:r w:rsidRPr="00E03911">
        <w:rPr>
          <w:vertAlign w:val="subscript"/>
        </w:rPr>
        <w:t>1</w:t>
      </w:r>
      <w:proofErr w:type="gramEnd"/>
      <w:r w:rsidRPr="007C7682">
        <w:t xml:space="preserve"> и р</w:t>
      </w:r>
      <w:r w:rsidRPr="00E03911">
        <w:rPr>
          <w:vertAlign w:val="subscript"/>
        </w:rPr>
        <w:t>2</w:t>
      </w:r>
      <w:r w:rsidRPr="007C7682">
        <w:t xml:space="preserve">. </w:t>
      </w:r>
    </w:p>
    <w:p w:rsidR="004647A9" w:rsidRDefault="004647A9" w:rsidP="004647A9">
      <w:pPr>
        <w:numPr>
          <w:ilvl w:val="0"/>
          <w:numId w:val="3"/>
        </w:numPr>
        <w:ind w:left="567" w:right="-143" w:firstLine="567"/>
        <w:jc w:val="both"/>
      </w:pPr>
      <w:r w:rsidRPr="007C7682">
        <w:t xml:space="preserve">За среднее значение температуры </w:t>
      </w:r>
      <w:r>
        <w:rPr>
          <w:lang w:val="en-US"/>
        </w:rPr>
        <w:t>t</w:t>
      </w:r>
      <w:r w:rsidRPr="007C7682">
        <w:t xml:space="preserve"> исследуемой пробы принимают сре</w:t>
      </w:r>
      <w:r w:rsidRPr="007C7682">
        <w:t>д</w:t>
      </w:r>
      <w:r w:rsidRPr="007C7682">
        <w:t xml:space="preserve">ней арифметическое результатов двух показаний </w:t>
      </w:r>
      <w:r>
        <w:rPr>
          <w:lang w:val="en-US"/>
        </w:rPr>
        <w:t>t</w:t>
      </w:r>
      <w:r>
        <w:rPr>
          <w:vertAlign w:val="subscript"/>
        </w:rPr>
        <w:t>1</w:t>
      </w:r>
      <w:r w:rsidRPr="007C7682">
        <w:t xml:space="preserve"> и </w:t>
      </w:r>
      <w:r>
        <w:rPr>
          <w:lang w:val="en-US"/>
        </w:rPr>
        <w:t>t</w:t>
      </w:r>
      <w:r>
        <w:rPr>
          <w:vertAlign w:val="subscript"/>
        </w:rPr>
        <w:t>2</w:t>
      </w:r>
      <w:r w:rsidRPr="007C7682">
        <w:t>.</w:t>
      </w:r>
      <w:r>
        <w:t xml:space="preserve"> </w:t>
      </w:r>
      <w:r w:rsidRPr="007C7682">
        <w:t>Если проба во время определения плотности имела температуру выше ил</w:t>
      </w:r>
      <w:r>
        <w:t>и ниже 20</w:t>
      </w:r>
      <w:proofErr w:type="gramStart"/>
      <w:r w:rsidRPr="007C7682">
        <w:t>°С</w:t>
      </w:r>
      <w:proofErr w:type="gramEnd"/>
      <w:r w:rsidRPr="007C7682">
        <w:t xml:space="preserve">, то результаты определения плотности при температуре должны быть приведены к </w:t>
      </w:r>
      <w:r>
        <w:t>20°С. При увеличении температуры на 1 градус плотность молока уменьшается 0,0002</w:t>
      </w:r>
      <w:r w:rsidRPr="007C05A0">
        <w:t xml:space="preserve">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>
        <w:t>, поэтом</w:t>
      </w:r>
      <w:r w:rsidRPr="0036702E">
        <w:t xml:space="preserve">у </w:t>
      </w:r>
      <w:r>
        <w:t>плотность молока</w:t>
      </w:r>
      <w:r w:rsidRPr="007C7682">
        <w:t xml:space="preserve"> при температуре</w:t>
      </w:r>
      <w:r w:rsidRPr="0036702E">
        <w:t xml:space="preserve"> </w:t>
      </w:r>
      <w:r>
        <w:t>20</w:t>
      </w:r>
      <w:r w:rsidRPr="007C7682">
        <w:t>°С</w:t>
      </w:r>
      <w:r w:rsidRPr="0036702E">
        <w:t xml:space="preserve"> </w:t>
      </w:r>
      <w:r>
        <w:t>(</w:t>
      </w:r>
      <w:r>
        <w:rPr>
          <w:lang w:val="en-US"/>
        </w:rPr>
        <w:t>p</w:t>
      </w:r>
      <w:r w:rsidRPr="0036702E">
        <w:rPr>
          <w:vertAlign w:val="subscript"/>
        </w:rPr>
        <w:t>20</w:t>
      </w:r>
      <w:r>
        <w:rPr>
          <w:vertAlign w:val="subscript"/>
        </w:rPr>
        <w:t xml:space="preserve">) </w:t>
      </w:r>
      <w:r>
        <w:t>рассчитывают по формуле:</w:t>
      </w:r>
    </w:p>
    <w:p w:rsidR="004647A9" w:rsidRPr="0036702E" w:rsidRDefault="004647A9" w:rsidP="004647A9">
      <w:pPr>
        <w:ind w:left="567" w:firstLine="567"/>
        <w:jc w:val="center"/>
      </w:pPr>
      <w:r>
        <w:rPr>
          <w:lang w:val="en-US"/>
        </w:rPr>
        <w:t>p</w:t>
      </w:r>
      <w:r w:rsidRPr="0036702E">
        <w:rPr>
          <w:vertAlign w:val="subscript"/>
        </w:rPr>
        <w:t>20</w:t>
      </w:r>
      <w:r>
        <w:t xml:space="preserve"> = </w:t>
      </w:r>
      <w:r>
        <w:rPr>
          <w:lang w:val="en-US"/>
        </w:rPr>
        <w:t>p</w:t>
      </w:r>
      <w:r w:rsidRPr="0036702E">
        <w:rPr>
          <w:bCs/>
          <w:vertAlign w:val="subscript"/>
        </w:rPr>
        <w:t xml:space="preserve"> </w:t>
      </w:r>
      <w:r w:rsidRPr="0036702E">
        <w:rPr>
          <w:vertAlign w:val="subscript"/>
          <w:lang w:val="en-US"/>
        </w:rPr>
        <w:t>t</w:t>
      </w:r>
      <w:r>
        <w:t xml:space="preserve"> +</w:t>
      </w:r>
      <w:r w:rsidRPr="0036702E">
        <w:t xml:space="preserve"> </w:t>
      </w:r>
      <w:r>
        <w:rPr>
          <w:lang w:val="en-US"/>
        </w:rPr>
        <w:t>k</w:t>
      </w:r>
      <w:r>
        <w:t xml:space="preserve"> </w:t>
      </w:r>
      <w:r>
        <w:sym w:font="Symbol" w:char="F0B4"/>
      </w:r>
      <w:r>
        <w:t xml:space="preserve"> (</w:t>
      </w:r>
      <w:r>
        <w:rPr>
          <w:lang w:val="en-US"/>
        </w:rPr>
        <w:t>t</w:t>
      </w:r>
      <w:r>
        <w:t xml:space="preserve"> – 20),</w:t>
      </w:r>
    </w:p>
    <w:p w:rsidR="004647A9" w:rsidRDefault="004647A9" w:rsidP="004647A9">
      <w:pPr>
        <w:ind w:left="567" w:right="-143" w:firstLine="567"/>
        <w:jc w:val="both"/>
      </w:pPr>
      <w:r>
        <w:t xml:space="preserve">где:  </w:t>
      </w:r>
      <w:r>
        <w:rPr>
          <w:lang w:val="en-US"/>
        </w:rPr>
        <w:t>p</w:t>
      </w:r>
      <w:r w:rsidRPr="0036702E">
        <w:rPr>
          <w:bCs/>
          <w:vertAlign w:val="subscript"/>
        </w:rPr>
        <w:t xml:space="preserve"> </w:t>
      </w:r>
      <w:r w:rsidRPr="0036702E">
        <w:rPr>
          <w:vertAlign w:val="subscript"/>
          <w:lang w:val="en-US"/>
        </w:rPr>
        <w:t>t</w:t>
      </w:r>
      <w:r>
        <w:t xml:space="preserve">  - плотность молока</w:t>
      </w:r>
      <w:r w:rsidRPr="007C7682">
        <w:t xml:space="preserve"> при температуре</w:t>
      </w:r>
      <w:r w:rsidRPr="0036702E">
        <w:t xml:space="preserve"> </w:t>
      </w:r>
      <w:r>
        <w:rPr>
          <w:lang w:val="en-US"/>
        </w:rPr>
        <w:t>t</w:t>
      </w:r>
      <w:r>
        <w:t>;</w:t>
      </w:r>
    </w:p>
    <w:p w:rsidR="004647A9" w:rsidRDefault="004647A9" w:rsidP="004647A9">
      <w:pPr>
        <w:ind w:left="567" w:right="-143" w:firstLine="567"/>
        <w:jc w:val="both"/>
      </w:pPr>
      <w:r>
        <w:rPr>
          <w:lang w:val="en-US"/>
        </w:rPr>
        <w:t>k</w:t>
      </w:r>
      <w:r>
        <w:t xml:space="preserve"> – </w:t>
      </w:r>
      <w:proofErr w:type="gramStart"/>
      <w:r>
        <w:t>коэффициент</w:t>
      </w:r>
      <w:proofErr w:type="gramEnd"/>
      <w:r>
        <w:t xml:space="preserve"> объемного расширения молока (равен 0,0002</w:t>
      </w:r>
      <w:r w:rsidRPr="007C05A0">
        <w:t xml:space="preserve">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>
        <w:t>)</w:t>
      </w:r>
    </w:p>
    <w:p w:rsidR="004647A9" w:rsidRDefault="004647A9" w:rsidP="004647A9">
      <w:pPr>
        <w:ind w:left="567" w:right="-143" w:firstLine="567"/>
        <w:jc w:val="both"/>
      </w:pPr>
      <w:r w:rsidRPr="009D5A16">
        <w:rPr>
          <w:i/>
        </w:rPr>
        <w:t>Пример расчета</w:t>
      </w:r>
      <w:r>
        <w:rPr>
          <w:i/>
        </w:rPr>
        <w:t xml:space="preserve">: </w:t>
      </w:r>
      <w:r w:rsidRPr="009D5A16">
        <w:t>Пр</w:t>
      </w:r>
      <w:r>
        <w:t>и температуре 18</w:t>
      </w:r>
      <w:proofErr w:type="gramStart"/>
      <w:r w:rsidRPr="007C7682">
        <w:t>°С</w:t>
      </w:r>
      <w:proofErr w:type="gramEnd"/>
      <w:r>
        <w:t xml:space="preserve"> плотность молока равна 1,0275</w:t>
      </w:r>
      <w:r w:rsidRPr="009D5A16">
        <w:t xml:space="preserve">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>
        <w:t>.</w:t>
      </w:r>
      <w:r>
        <w:rPr>
          <w:vertAlign w:val="superscript"/>
        </w:rPr>
        <w:t xml:space="preserve"> </w:t>
      </w:r>
      <w:r>
        <w:t>Тогда плотность молока</w:t>
      </w:r>
      <w:r w:rsidRPr="007C7682">
        <w:t xml:space="preserve"> при температуре</w:t>
      </w:r>
      <w:r w:rsidRPr="0036702E">
        <w:t xml:space="preserve"> </w:t>
      </w:r>
      <w:r>
        <w:t>20</w:t>
      </w:r>
      <w:proofErr w:type="gramStart"/>
      <w:r w:rsidRPr="007C7682">
        <w:t>°С</w:t>
      </w:r>
      <w:proofErr w:type="gramEnd"/>
      <w:r>
        <w:t xml:space="preserve"> равна</w:t>
      </w:r>
    </w:p>
    <w:p w:rsidR="004647A9" w:rsidRPr="0036702E" w:rsidRDefault="004647A9" w:rsidP="004647A9">
      <w:pPr>
        <w:ind w:left="567" w:firstLine="567"/>
        <w:jc w:val="center"/>
      </w:pPr>
      <w:r>
        <w:rPr>
          <w:lang w:val="en-US"/>
        </w:rPr>
        <w:t>p</w:t>
      </w:r>
      <w:r w:rsidRPr="0036702E">
        <w:rPr>
          <w:vertAlign w:val="subscript"/>
        </w:rPr>
        <w:t>20</w:t>
      </w:r>
      <w:r>
        <w:t xml:space="preserve"> = 1</w:t>
      </w:r>
      <w:proofErr w:type="gramStart"/>
      <w:r>
        <w:t>,0275</w:t>
      </w:r>
      <w:proofErr w:type="gramEnd"/>
      <w:r w:rsidRPr="009D5A16">
        <w:t xml:space="preserve"> </w:t>
      </w:r>
      <w:r>
        <w:t>+</w:t>
      </w:r>
      <w:r w:rsidRPr="0036702E">
        <w:t xml:space="preserve"> </w:t>
      </w:r>
      <w:r>
        <w:t>0,0002</w:t>
      </w:r>
      <w:r w:rsidRPr="007C05A0">
        <w:t xml:space="preserve"> </w:t>
      </w:r>
      <w:r>
        <w:t>(18 – 20) = 1,0271</w:t>
      </w:r>
      <w:r w:rsidRPr="009D5A16">
        <w:t xml:space="preserve">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</w:p>
    <w:p w:rsidR="004647A9" w:rsidRDefault="004647A9" w:rsidP="004647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-143" w:firstLine="567"/>
        <w:jc w:val="both"/>
      </w:pPr>
      <w:r>
        <w:rPr>
          <w:bCs/>
        </w:rPr>
        <w:lastRenderedPageBreak/>
        <w:t>Проводят с</w:t>
      </w:r>
      <w:r w:rsidRPr="00107608">
        <w:rPr>
          <w:bCs/>
        </w:rPr>
        <w:t>татистическ</w:t>
      </w:r>
      <w:r>
        <w:rPr>
          <w:bCs/>
        </w:rPr>
        <w:t xml:space="preserve">ую обработку результатов измерений - </w:t>
      </w:r>
      <w:r>
        <w:t xml:space="preserve">производят определение доверительного интервала </w:t>
      </w:r>
      <w:r>
        <w:rPr>
          <w:iCs/>
        </w:rPr>
        <w:t>(</w:t>
      </w:r>
      <w:r>
        <w:rPr>
          <w:iCs/>
        </w:rPr>
        <w:sym w:font="Symbol" w:char="F044"/>
      </w:r>
      <w:proofErr w:type="spellStart"/>
      <w:r>
        <w:rPr>
          <w:iCs/>
        </w:rPr>
        <w:t>х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 xml:space="preserve">для среднего значения </w:t>
      </w:r>
      <w:r>
        <w:rPr>
          <w:lang w:val="en-US"/>
        </w:rPr>
        <w:t>X</w:t>
      </w:r>
      <w:r>
        <w:t xml:space="preserve"> и инте</w:t>
      </w:r>
      <w:r>
        <w:t>р</w:t>
      </w:r>
      <w:r>
        <w:t xml:space="preserve">вальных значений </w:t>
      </w:r>
      <w:r>
        <w:rPr>
          <w:iCs/>
        </w:rPr>
        <w:t>Х</w:t>
      </w:r>
      <w:r>
        <w:rPr>
          <w:iCs/>
        </w:rPr>
        <w:sym w:font="Symbol" w:char="F0B1"/>
      </w:r>
      <w:r>
        <w:rPr>
          <w:iCs/>
        </w:rPr>
        <w:sym w:font="Symbol" w:char="F044"/>
      </w:r>
      <w:r>
        <w:rPr>
          <w:iCs/>
        </w:rPr>
        <w:t>х</w:t>
      </w:r>
      <w:r>
        <w:t>.</w:t>
      </w:r>
    </w:p>
    <w:p w:rsidR="004647A9" w:rsidRPr="00107608" w:rsidRDefault="004647A9" w:rsidP="004647A9">
      <w:pPr>
        <w:ind w:left="567" w:right="-143" w:firstLine="567"/>
        <w:jc w:val="both"/>
        <w:rPr>
          <w:i/>
          <w:u w:val="single"/>
        </w:rPr>
      </w:pPr>
    </w:p>
    <w:p w:rsidR="004647A9" w:rsidRPr="002F48FF" w:rsidRDefault="004647A9" w:rsidP="004647A9">
      <w:pPr>
        <w:pStyle w:val="a3"/>
        <w:spacing w:after="0"/>
        <w:ind w:left="567"/>
        <w:rPr>
          <w:b/>
          <w:iCs/>
        </w:rPr>
      </w:pPr>
      <w:r>
        <w:rPr>
          <w:b/>
          <w:iCs/>
        </w:rPr>
        <w:t xml:space="preserve">Задание 2. Определение плотности молока </w:t>
      </w:r>
      <w:r w:rsidRPr="007900B7">
        <w:rPr>
          <w:b/>
          <w:iCs/>
        </w:rPr>
        <w:t>пикнометр</w:t>
      </w:r>
      <w:r>
        <w:rPr>
          <w:b/>
          <w:iCs/>
        </w:rPr>
        <w:t>ическим мет</w:t>
      </w:r>
      <w:r>
        <w:rPr>
          <w:b/>
          <w:iCs/>
        </w:rPr>
        <w:t>о</w:t>
      </w:r>
      <w:r>
        <w:rPr>
          <w:b/>
          <w:iCs/>
        </w:rPr>
        <w:t>дом</w:t>
      </w:r>
    </w:p>
    <w:p w:rsidR="004647A9" w:rsidRPr="00614B1D" w:rsidRDefault="004647A9" w:rsidP="004647A9">
      <w:pPr>
        <w:pStyle w:val="a3"/>
        <w:spacing w:after="0"/>
        <w:ind w:left="567" w:firstLine="567"/>
        <w:jc w:val="both"/>
        <w:rPr>
          <w:b/>
          <w:i/>
          <w:iCs/>
        </w:rPr>
      </w:pPr>
      <w:r w:rsidRPr="00614B1D">
        <w:rPr>
          <w:b/>
          <w:i/>
          <w:iCs/>
        </w:rPr>
        <w:t>Ход работы</w:t>
      </w:r>
    </w:p>
    <w:p w:rsidR="004647A9" w:rsidRPr="007900B7" w:rsidRDefault="004647A9" w:rsidP="004647A9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bCs/>
        </w:rPr>
      </w:pPr>
      <w:r>
        <w:t xml:space="preserve">Пикнометры (не менее двух) </w:t>
      </w:r>
      <w:r w:rsidRPr="007C7682">
        <w:t xml:space="preserve">тщательно </w:t>
      </w:r>
      <w:r>
        <w:t>моют</w:t>
      </w:r>
      <w:r w:rsidRPr="007C7682">
        <w:t xml:space="preserve"> моющими растворами и промы</w:t>
      </w:r>
      <w:r>
        <w:t>вают</w:t>
      </w:r>
      <w:r w:rsidRPr="007C7682">
        <w:t xml:space="preserve"> дистиллированной водой. После этого их высушив</w:t>
      </w:r>
      <w:r>
        <w:t xml:space="preserve">ают, </w:t>
      </w:r>
      <w:r w:rsidRPr="007C7682">
        <w:t>выдерж</w:t>
      </w:r>
      <w:r w:rsidRPr="007C7682">
        <w:t>и</w:t>
      </w:r>
      <w:r w:rsidRPr="007C7682">
        <w:t>ва</w:t>
      </w:r>
      <w:r>
        <w:t>ют при комнатн</w:t>
      </w:r>
      <w:r w:rsidRPr="007C7682">
        <w:t>ой температуре не менее 30 м</w:t>
      </w:r>
      <w:r>
        <w:t>ин и</w:t>
      </w:r>
      <w:r w:rsidRPr="007C7682">
        <w:t xml:space="preserve"> </w:t>
      </w:r>
      <w:r>
        <w:t>взвешивают</w:t>
      </w:r>
      <w:r w:rsidRPr="007C7682">
        <w:t xml:space="preserve"> </w:t>
      </w:r>
      <w:r>
        <w:t xml:space="preserve">вместе  </w:t>
      </w:r>
      <w:r w:rsidRPr="007900B7">
        <w:rPr>
          <w:bCs/>
        </w:rPr>
        <w:t>с пробк</w:t>
      </w:r>
      <w:r>
        <w:rPr>
          <w:bCs/>
        </w:rPr>
        <w:t>ами</w:t>
      </w:r>
      <w:r w:rsidRPr="007900B7">
        <w:rPr>
          <w:bCs/>
        </w:rPr>
        <w:t xml:space="preserve"> на аналитических весах с точностью до 4-го знака (</w:t>
      </w:r>
      <w:r w:rsidRPr="007900B7">
        <w:rPr>
          <w:bCs/>
          <w:lang w:val="en-US"/>
        </w:rPr>
        <w:t>m</w:t>
      </w:r>
      <w:r w:rsidRPr="007900B7">
        <w:rPr>
          <w:bCs/>
          <w:vertAlign w:val="subscript"/>
        </w:rPr>
        <w:t>0</w:t>
      </w:r>
      <w:r w:rsidRPr="007900B7">
        <w:rPr>
          <w:bCs/>
        </w:rPr>
        <w:t>).</w:t>
      </w:r>
    </w:p>
    <w:p w:rsidR="004647A9" w:rsidRDefault="004647A9" w:rsidP="004647A9">
      <w:pPr>
        <w:numPr>
          <w:ilvl w:val="0"/>
          <w:numId w:val="2"/>
        </w:numPr>
        <w:ind w:left="567" w:right="-143" w:firstLine="567"/>
        <w:jc w:val="both"/>
      </w:pPr>
      <w:r w:rsidRPr="007C7682">
        <w:t xml:space="preserve">Пикнометры заполняют при помощи </w:t>
      </w:r>
      <w:r>
        <w:t>пипетки</w:t>
      </w:r>
      <w:r w:rsidRPr="007C7682">
        <w:t xml:space="preserve"> свежекипяченой и охл</w:t>
      </w:r>
      <w:r w:rsidRPr="007C7682">
        <w:t>а</w:t>
      </w:r>
      <w:r w:rsidRPr="007C7682">
        <w:t>жденной дистиллированной водой немного выше отметки на их шейке и закр</w:t>
      </w:r>
      <w:r w:rsidRPr="007C7682">
        <w:t>ы</w:t>
      </w:r>
      <w:r w:rsidRPr="007C7682">
        <w:t>вают пробками, помешают в стакан</w:t>
      </w:r>
      <w:r>
        <w:t xml:space="preserve"> с водой</w:t>
      </w:r>
      <w:r w:rsidRPr="007C7682">
        <w:t>, чтобы вода покрывала заполненную часть пикнометров, и опускают стакан в термостат. Пикнометры выдерживаю</w:t>
      </w:r>
      <w:r>
        <w:t>т в термостате при (20,00±0,05)</w:t>
      </w:r>
      <w:r w:rsidRPr="007C7682">
        <w:t>°</w:t>
      </w:r>
      <w:proofErr w:type="gramStart"/>
      <w:r w:rsidRPr="007C7682">
        <w:t>С</w:t>
      </w:r>
      <w:proofErr w:type="gramEnd"/>
      <w:r w:rsidRPr="007C7682">
        <w:t xml:space="preserve"> </w:t>
      </w:r>
      <w:proofErr w:type="gramStart"/>
      <w:r w:rsidRPr="007C7682">
        <w:t>в</w:t>
      </w:r>
      <w:proofErr w:type="gramEnd"/>
      <w:r w:rsidRPr="007C7682">
        <w:t xml:space="preserve"> течение 30 мин. </w:t>
      </w:r>
    </w:p>
    <w:p w:rsidR="004647A9" w:rsidRDefault="004647A9" w:rsidP="004647A9">
      <w:pPr>
        <w:numPr>
          <w:ilvl w:val="0"/>
          <w:numId w:val="2"/>
        </w:numPr>
        <w:ind w:left="567" w:right="-143" w:firstLine="567"/>
        <w:jc w:val="both"/>
      </w:pPr>
      <w:r w:rsidRPr="007C7682">
        <w:t>Пикнометры вынимают из тер</w:t>
      </w:r>
      <w:r>
        <w:t>мостата и</w:t>
      </w:r>
      <w:r w:rsidRPr="007C7682">
        <w:t xml:space="preserve"> при помощи </w:t>
      </w:r>
      <w:r>
        <w:t>пипетки</w:t>
      </w:r>
      <w:r w:rsidRPr="007C7682">
        <w:t xml:space="preserve"> и фильтр</w:t>
      </w:r>
      <w:r w:rsidRPr="007C7682">
        <w:t>о</w:t>
      </w:r>
      <w:r w:rsidRPr="007C7682">
        <w:t xml:space="preserve">вальной бумаги доводят уровень воды до отметки на их шейке (по </w:t>
      </w:r>
      <w:r>
        <w:t>нижнему</w:t>
      </w:r>
      <w:r w:rsidRPr="007C7682">
        <w:t xml:space="preserve"> краю мениска). Внутреннюю поверхность шейки пикнометров выше отметки тщательно вытирают фильтровальной бумагой, не касаясь уровня воды в пикн</w:t>
      </w:r>
      <w:r w:rsidRPr="007C7682">
        <w:t>о</w:t>
      </w:r>
      <w:r w:rsidRPr="007C7682">
        <w:t>метрах, вытирают снаружи досуха полотенцем и оставляют в витрине весов не менее 20 мин. После этого пикнометры взвеш</w:t>
      </w:r>
      <w:r w:rsidRPr="007C7682">
        <w:t>и</w:t>
      </w:r>
      <w:r w:rsidRPr="007C7682">
        <w:t>вают</w:t>
      </w:r>
      <w:r>
        <w:t xml:space="preserve"> </w:t>
      </w:r>
      <w:r w:rsidRPr="002A10F2">
        <w:rPr>
          <w:bCs/>
        </w:rPr>
        <w:t>(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>4</w:t>
      </w:r>
      <w:r w:rsidRPr="002A10F2">
        <w:rPr>
          <w:bCs/>
        </w:rPr>
        <w:t>).</w:t>
      </w:r>
      <w:r w:rsidRPr="007C7682">
        <w:t xml:space="preserve"> </w:t>
      </w:r>
    </w:p>
    <w:p w:rsidR="004647A9" w:rsidRDefault="004647A9" w:rsidP="004647A9">
      <w:pPr>
        <w:numPr>
          <w:ilvl w:val="0"/>
          <w:numId w:val="2"/>
        </w:numPr>
        <w:ind w:left="567" w:right="-143" w:firstLine="567"/>
        <w:jc w:val="both"/>
      </w:pPr>
      <w:r w:rsidRPr="007C7682">
        <w:t xml:space="preserve">Воду выливают из пикнометров </w:t>
      </w:r>
      <w:r>
        <w:t>и</w:t>
      </w:r>
      <w:r w:rsidRPr="007C7682">
        <w:t xml:space="preserve"> высушивают их как указано в</w:t>
      </w:r>
      <w:r w:rsidRPr="007C7682">
        <w:t>ы</w:t>
      </w:r>
      <w:r w:rsidRPr="007C7682">
        <w:t xml:space="preserve">ше. </w:t>
      </w:r>
    </w:p>
    <w:p w:rsidR="004647A9" w:rsidRPr="00AD3570" w:rsidRDefault="004647A9" w:rsidP="004647A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7C7682">
        <w:t>Подготовленные к измерениям пикнометры заполняют тщательно пер</w:t>
      </w:r>
      <w:r w:rsidRPr="007C7682">
        <w:t>е</w:t>
      </w:r>
      <w:r w:rsidRPr="007C7682">
        <w:t>мешанной пробой молока не</w:t>
      </w:r>
      <w:r>
        <w:t xml:space="preserve">много выше отметки на их шейке </w:t>
      </w:r>
      <w:r w:rsidRPr="007C7682">
        <w:t xml:space="preserve">и закрывают пробками. Пикнометры </w:t>
      </w:r>
      <w:proofErr w:type="spellStart"/>
      <w:r w:rsidRPr="007C7682">
        <w:t>термостатируют</w:t>
      </w:r>
      <w:proofErr w:type="spellEnd"/>
      <w:r w:rsidRPr="007C7682">
        <w:t xml:space="preserve"> и доводят уровень иссл</w:t>
      </w:r>
      <w:r w:rsidRPr="007C7682">
        <w:t>е</w:t>
      </w:r>
      <w:r w:rsidRPr="007C7682">
        <w:t>дуемой пробы до отметки на их шейке как указано в случае воды.</w:t>
      </w:r>
    </w:p>
    <w:p w:rsidR="004647A9" w:rsidRDefault="004647A9" w:rsidP="004647A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2A10F2">
        <w:rPr>
          <w:bCs/>
        </w:rPr>
        <w:t>Взве</w:t>
      </w:r>
      <w:r>
        <w:rPr>
          <w:bCs/>
        </w:rPr>
        <w:t>шивают</w:t>
      </w:r>
      <w:r w:rsidRPr="002A10F2">
        <w:rPr>
          <w:bCs/>
        </w:rPr>
        <w:t xml:space="preserve"> пикнометр</w:t>
      </w:r>
      <w:r>
        <w:rPr>
          <w:bCs/>
        </w:rPr>
        <w:t>ы</w:t>
      </w:r>
      <w:r w:rsidRPr="002A10F2">
        <w:rPr>
          <w:bCs/>
        </w:rPr>
        <w:t xml:space="preserve"> с </w:t>
      </w:r>
      <w:r>
        <w:rPr>
          <w:bCs/>
        </w:rPr>
        <w:t>молоком</w:t>
      </w:r>
      <w:r w:rsidRPr="002A10F2">
        <w:rPr>
          <w:bCs/>
        </w:rPr>
        <w:t xml:space="preserve"> (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>3</w:t>
      </w:r>
      <w:r w:rsidRPr="002A10F2">
        <w:rPr>
          <w:bCs/>
        </w:rPr>
        <w:t>).</w:t>
      </w:r>
    </w:p>
    <w:p w:rsidR="004647A9" w:rsidRPr="007C7682" w:rsidRDefault="004647A9" w:rsidP="004647A9">
      <w:pPr>
        <w:numPr>
          <w:ilvl w:val="0"/>
          <w:numId w:val="2"/>
        </w:numPr>
        <w:tabs>
          <w:tab w:val="left" w:pos="1134"/>
        </w:tabs>
        <w:ind w:left="567" w:right="-143" w:firstLine="567"/>
        <w:jc w:val="both"/>
      </w:pPr>
      <w:r w:rsidRPr="007C7682">
        <w:t>После проведения измерений из пикнометров выливают молоко, пром</w:t>
      </w:r>
      <w:r w:rsidRPr="007C7682">
        <w:t>ы</w:t>
      </w:r>
      <w:r w:rsidRPr="007C7682">
        <w:t>вают, высушивают, закрывают пробкой и хранят до проведения новых измер</w:t>
      </w:r>
      <w:r w:rsidRPr="007C7682">
        <w:t>е</w:t>
      </w:r>
      <w:r w:rsidRPr="007C7682">
        <w:t>ний.</w:t>
      </w:r>
    </w:p>
    <w:p w:rsidR="004647A9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015DF4">
        <w:rPr>
          <w:b/>
          <w:i/>
        </w:rPr>
        <w:t>Обработка результатов</w:t>
      </w:r>
    </w:p>
    <w:p w:rsidR="004647A9" w:rsidRDefault="004647A9" w:rsidP="004647A9">
      <w:pPr>
        <w:pStyle w:val="a3"/>
        <w:numPr>
          <w:ilvl w:val="2"/>
          <w:numId w:val="2"/>
        </w:numPr>
        <w:tabs>
          <w:tab w:val="clear" w:pos="3055"/>
          <w:tab w:val="num" w:pos="567"/>
          <w:tab w:val="left" w:pos="1134"/>
        </w:tabs>
        <w:spacing w:after="0"/>
        <w:ind w:left="567" w:firstLine="567"/>
        <w:jc w:val="both"/>
      </w:pPr>
      <w:r w:rsidRPr="002A10F2">
        <w:rPr>
          <w:bCs/>
        </w:rPr>
        <w:t>Произв</w:t>
      </w:r>
      <w:r>
        <w:rPr>
          <w:bCs/>
        </w:rPr>
        <w:t>одят расчет относительной плотности</w:t>
      </w:r>
      <w:r>
        <w:t xml:space="preserve"> молока </w:t>
      </w:r>
      <w:r w:rsidRPr="007C7682">
        <w:t>по формуле: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center"/>
        <w:rPr>
          <w:bCs/>
          <w:vertAlign w:val="subscript"/>
        </w:rPr>
      </w:pPr>
      <w:proofErr w:type="gramStart"/>
      <w:r>
        <w:rPr>
          <w:lang w:val="en-US"/>
        </w:rPr>
        <w:t>p</w:t>
      </w:r>
      <w:proofErr w:type="gramEnd"/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 w:rsidRPr="002A10F2">
        <w:rPr>
          <w:bCs/>
        </w:rPr>
        <w:t xml:space="preserve"> =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>1</w:t>
      </w:r>
      <w:r w:rsidRPr="002A10F2">
        <w:rPr>
          <w:bCs/>
        </w:rPr>
        <w:t xml:space="preserve">/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2 </w:t>
      </w:r>
      <w:r w:rsidRPr="002A10F2">
        <w:t xml:space="preserve">=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3 </w:t>
      </w:r>
      <w:r w:rsidRPr="002A10F2">
        <w:t xml:space="preserve">–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0 </w:t>
      </w:r>
      <w:r w:rsidRPr="002A10F2">
        <w:t>/</w:t>
      </w:r>
      <w:r w:rsidRPr="002A10F2">
        <w:rPr>
          <w:bCs/>
        </w:rPr>
        <w:t xml:space="preserve">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4 </w:t>
      </w:r>
      <w:r w:rsidRPr="002A10F2">
        <w:t>–</w:t>
      </w:r>
      <w:r w:rsidRPr="002A10F2">
        <w:rPr>
          <w:bCs/>
        </w:rPr>
        <w:t xml:space="preserve"> </w:t>
      </w: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>0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0 </w:t>
      </w:r>
      <w:r w:rsidRPr="002A10F2">
        <w:rPr>
          <w:bCs/>
        </w:rPr>
        <w:t>– масса пустого пикнометра, г;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1 </w:t>
      </w:r>
      <w:r w:rsidRPr="002A10F2">
        <w:rPr>
          <w:bCs/>
        </w:rPr>
        <w:t xml:space="preserve">– масса </w:t>
      </w:r>
      <w:r>
        <w:rPr>
          <w:bCs/>
        </w:rPr>
        <w:t>молока</w:t>
      </w:r>
      <w:r w:rsidRPr="002A10F2">
        <w:rPr>
          <w:bCs/>
        </w:rPr>
        <w:t>, г;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2 </w:t>
      </w:r>
      <w:r w:rsidRPr="002A10F2">
        <w:rPr>
          <w:bCs/>
        </w:rPr>
        <w:t>– масса дистиллированной воды, г;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3 </w:t>
      </w:r>
      <w:r w:rsidRPr="002A10F2">
        <w:rPr>
          <w:bCs/>
        </w:rPr>
        <w:t xml:space="preserve">– масса пикнометра с </w:t>
      </w:r>
      <w:r>
        <w:rPr>
          <w:bCs/>
        </w:rPr>
        <w:t>молоком</w:t>
      </w:r>
      <w:r w:rsidRPr="002A10F2">
        <w:rPr>
          <w:bCs/>
        </w:rPr>
        <w:t>, г;</w:t>
      </w:r>
    </w:p>
    <w:p w:rsidR="004647A9" w:rsidRPr="002A10F2" w:rsidRDefault="004647A9" w:rsidP="004647A9">
      <w:pPr>
        <w:pStyle w:val="a3"/>
        <w:tabs>
          <w:tab w:val="left" w:pos="1134"/>
        </w:tabs>
        <w:spacing w:after="0"/>
        <w:ind w:left="567" w:firstLine="567"/>
        <w:jc w:val="both"/>
        <w:rPr>
          <w:bCs/>
        </w:rPr>
      </w:pPr>
      <w:proofErr w:type="gramStart"/>
      <w:r w:rsidRPr="002A10F2">
        <w:rPr>
          <w:bCs/>
          <w:lang w:val="en-US"/>
        </w:rPr>
        <w:t>m</w:t>
      </w:r>
      <w:r w:rsidRPr="002A10F2">
        <w:rPr>
          <w:bCs/>
          <w:vertAlign w:val="subscript"/>
        </w:rPr>
        <w:t xml:space="preserve">4 </w:t>
      </w:r>
      <w:r w:rsidRPr="002A10F2">
        <w:rPr>
          <w:bCs/>
        </w:rPr>
        <w:t>– масса пикнометра с дистиллированной водой, г.</w:t>
      </w:r>
      <w:proofErr w:type="gramEnd"/>
    </w:p>
    <w:p w:rsidR="004647A9" w:rsidRPr="002728C2" w:rsidRDefault="004647A9" w:rsidP="004647A9">
      <w:pPr>
        <w:pStyle w:val="a3"/>
        <w:numPr>
          <w:ilvl w:val="2"/>
          <w:numId w:val="2"/>
        </w:numPr>
        <w:tabs>
          <w:tab w:val="clear" w:pos="3055"/>
          <w:tab w:val="left" w:pos="1134"/>
        </w:tabs>
        <w:spacing w:after="0"/>
        <w:ind w:left="567" w:firstLine="567"/>
        <w:jc w:val="both"/>
      </w:pPr>
      <w:r>
        <w:t>Находят абсолютную плотность молока по формуле:</w:t>
      </w:r>
    </w:p>
    <w:p w:rsidR="004647A9" w:rsidRPr="00B8458A" w:rsidRDefault="004647A9" w:rsidP="004647A9">
      <w:pPr>
        <w:tabs>
          <w:tab w:val="left" w:pos="1134"/>
        </w:tabs>
        <w:spacing w:line="360" w:lineRule="auto"/>
        <w:ind w:left="567" w:firstLine="567"/>
        <w:jc w:val="center"/>
      </w:pPr>
      <w:r>
        <w:rPr>
          <w:lang w:val="en-US"/>
        </w:rPr>
        <w:lastRenderedPageBreak/>
        <w:t>p</w:t>
      </w:r>
      <w:r>
        <w:t xml:space="preserve"> = </w:t>
      </w:r>
      <w:r>
        <w:rPr>
          <w:lang w:val="en-US"/>
        </w:rPr>
        <w:t>p</w:t>
      </w:r>
      <w:r w:rsidRPr="002F48FF">
        <w:rPr>
          <w:bCs/>
          <w:vertAlign w:val="subscript"/>
        </w:rPr>
        <w:t xml:space="preserve"> </w:t>
      </w:r>
      <w:proofErr w:type="spellStart"/>
      <w:r w:rsidRPr="002F48FF">
        <w:rPr>
          <w:bCs/>
          <w:vertAlign w:val="subscript"/>
        </w:rPr>
        <w:t>отн</w:t>
      </w:r>
      <w:proofErr w:type="spellEnd"/>
      <w:r>
        <w:t xml:space="preserve"> </w:t>
      </w:r>
      <w:r>
        <w:sym w:font="Symbol" w:char="F0B4"/>
      </w:r>
      <w:r>
        <w:t xml:space="preserve"> (</w:t>
      </w:r>
      <w:r>
        <w:rPr>
          <w:lang w:val="en-US"/>
        </w:rPr>
        <w:t>p</w:t>
      </w:r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 xml:space="preserve"> – е) + е</w:t>
      </w:r>
    </w:p>
    <w:p w:rsidR="004647A9" w:rsidRPr="007C7682" w:rsidRDefault="004647A9" w:rsidP="004647A9">
      <w:pPr>
        <w:tabs>
          <w:tab w:val="left" w:pos="1134"/>
        </w:tabs>
        <w:ind w:left="567" w:firstLine="567"/>
        <w:jc w:val="both"/>
      </w:pPr>
      <w:r>
        <w:t>П</w:t>
      </w:r>
      <w:r w:rsidRPr="007C7682">
        <w:t xml:space="preserve">лотность воды при 20 °С </w:t>
      </w:r>
      <w:r>
        <w:t>(</w:t>
      </w:r>
      <w:proofErr w:type="spellStart"/>
      <w:r w:rsidRPr="007C7682">
        <w:t>р</w:t>
      </w:r>
      <w:proofErr w:type="spellEnd"/>
      <w:r w:rsidRPr="00BD54E8">
        <w:rPr>
          <w:bCs/>
          <w:sz w:val="22"/>
          <w:vertAlign w:val="subscript"/>
        </w:rPr>
        <w:t xml:space="preserve"> </w:t>
      </w:r>
      <w:r w:rsidRPr="00444DD7">
        <w:rPr>
          <w:bCs/>
          <w:sz w:val="22"/>
          <w:vertAlign w:val="subscript"/>
          <w:lang w:val="en-US"/>
        </w:rPr>
        <w:t>H</w:t>
      </w:r>
      <w:r w:rsidRPr="00444DD7">
        <w:rPr>
          <w:bCs/>
          <w:sz w:val="22"/>
          <w:vertAlign w:val="subscript"/>
        </w:rPr>
        <w:t>2</w:t>
      </w:r>
      <w:r w:rsidRPr="00444DD7">
        <w:rPr>
          <w:bCs/>
          <w:vertAlign w:val="subscript"/>
        </w:rPr>
        <w:t>О</w:t>
      </w:r>
      <w:r>
        <w:t>)  составляет 0,998,20 г/см</w:t>
      </w:r>
      <w:r>
        <w:rPr>
          <w:vertAlign w:val="superscript"/>
        </w:rPr>
        <w:t>3</w:t>
      </w:r>
      <w:r w:rsidRPr="007C7682">
        <w:t xml:space="preserve">; </w:t>
      </w:r>
      <w:r>
        <w:t>плотность во</w:t>
      </w:r>
      <w:r>
        <w:t>з</w:t>
      </w:r>
      <w:r>
        <w:t>духа (</w:t>
      </w:r>
      <w:r w:rsidRPr="007C7682">
        <w:t>е</w:t>
      </w:r>
      <w:r>
        <w:t>)</w:t>
      </w:r>
      <w:r w:rsidRPr="007C7682">
        <w:t xml:space="preserve"> </w:t>
      </w:r>
      <w:r>
        <w:t xml:space="preserve">при </w:t>
      </w:r>
      <w:r w:rsidRPr="007C7682">
        <w:t>20</w:t>
      </w:r>
      <w:proofErr w:type="gramStart"/>
      <w:r>
        <w:t>°</w:t>
      </w:r>
      <w:r w:rsidRPr="007C7682">
        <w:t>С</w:t>
      </w:r>
      <w:proofErr w:type="gramEnd"/>
      <w:r w:rsidRPr="007C7682">
        <w:t xml:space="preserve"> и нормальном давлении </w:t>
      </w:r>
      <w:r>
        <w:t xml:space="preserve">равна 0,0012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 w:rsidRPr="007C7682">
        <w:t>.</w:t>
      </w:r>
    </w:p>
    <w:p w:rsidR="004647A9" w:rsidRPr="007C7682" w:rsidRDefault="004647A9" w:rsidP="004647A9">
      <w:pPr>
        <w:numPr>
          <w:ilvl w:val="2"/>
          <w:numId w:val="2"/>
        </w:numPr>
        <w:tabs>
          <w:tab w:val="left" w:pos="1134"/>
          <w:tab w:val="left" w:pos="1418"/>
          <w:tab w:val="left" w:pos="3402"/>
        </w:tabs>
        <w:ind w:left="567" w:right="-143" w:firstLine="567"/>
        <w:jc w:val="both"/>
      </w:pPr>
      <w:r w:rsidRPr="007C7682">
        <w:t>Аналогично</w:t>
      </w:r>
      <w:r>
        <w:t xml:space="preserve"> рассчитывают</w:t>
      </w:r>
      <w:r w:rsidRPr="007C7682">
        <w:t xml:space="preserve"> плотность молока </w:t>
      </w:r>
      <w:r>
        <w:t>для</w:t>
      </w:r>
      <w:r w:rsidRPr="007C7682">
        <w:t xml:space="preserve"> второго пи</w:t>
      </w:r>
      <w:r w:rsidRPr="007C7682">
        <w:t>к</w:t>
      </w:r>
      <w:r w:rsidRPr="007C7682">
        <w:t>нометра.</w:t>
      </w:r>
    </w:p>
    <w:p w:rsidR="004647A9" w:rsidRPr="002A10F2" w:rsidRDefault="004647A9" w:rsidP="004647A9">
      <w:pPr>
        <w:pStyle w:val="a3"/>
        <w:numPr>
          <w:ilvl w:val="2"/>
          <w:numId w:val="2"/>
        </w:numPr>
        <w:tabs>
          <w:tab w:val="left" w:pos="1134"/>
          <w:tab w:val="left" w:pos="1418"/>
          <w:tab w:val="left" w:pos="3402"/>
        </w:tabs>
        <w:spacing w:after="0"/>
        <w:ind w:left="567" w:firstLine="567"/>
        <w:jc w:val="both"/>
        <w:rPr>
          <w:bCs/>
        </w:rPr>
      </w:pPr>
      <w:r w:rsidRPr="007C7682">
        <w:t xml:space="preserve">За плотность </w:t>
      </w:r>
      <w:proofErr w:type="spellStart"/>
      <w:r w:rsidRPr="007C7682">
        <w:t>р</w:t>
      </w:r>
      <w:r w:rsidRPr="0076603E">
        <w:rPr>
          <w:vertAlign w:val="subscript"/>
        </w:rPr>
        <w:t>ср</w:t>
      </w:r>
      <w:proofErr w:type="spellEnd"/>
      <w:r>
        <w:t xml:space="preserve"> молока при 20</w:t>
      </w:r>
      <w:proofErr w:type="gramStart"/>
      <w:r w:rsidRPr="007C7682">
        <w:t>°С</w:t>
      </w:r>
      <w:proofErr w:type="gramEnd"/>
      <w:r w:rsidRPr="007C7682">
        <w:t xml:space="preserve"> принимают среднее арифметическое результатов двух полученных значений плотности молока р</w:t>
      </w:r>
      <w:r w:rsidRPr="0076603E">
        <w:rPr>
          <w:vertAlign w:val="subscript"/>
        </w:rPr>
        <w:t>1</w:t>
      </w:r>
      <w:r w:rsidRPr="007C7682">
        <w:t xml:space="preserve"> и р</w:t>
      </w:r>
      <w:r w:rsidRPr="0076603E">
        <w:rPr>
          <w:vertAlign w:val="subscript"/>
        </w:rPr>
        <w:t>2</w:t>
      </w:r>
      <w:r w:rsidRPr="007C7682">
        <w:t>.</w:t>
      </w:r>
    </w:p>
    <w:p w:rsidR="004647A9" w:rsidRDefault="004647A9" w:rsidP="004647A9">
      <w:pPr>
        <w:numPr>
          <w:ilvl w:val="2"/>
          <w:numId w:val="2"/>
        </w:numPr>
        <w:shd w:val="clear" w:color="auto" w:fill="FFFFFF"/>
        <w:tabs>
          <w:tab w:val="clear" w:pos="3055"/>
        </w:tabs>
        <w:autoSpaceDE w:val="0"/>
        <w:autoSpaceDN w:val="0"/>
        <w:adjustRightInd w:val="0"/>
        <w:ind w:left="567" w:right="-143" w:firstLine="567"/>
        <w:jc w:val="both"/>
      </w:pPr>
      <w:r>
        <w:rPr>
          <w:bCs/>
        </w:rPr>
        <w:t>Проводят с</w:t>
      </w:r>
      <w:r w:rsidRPr="00107608">
        <w:rPr>
          <w:bCs/>
        </w:rPr>
        <w:t>татистическ</w:t>
      </w:r>
      <w:r>
        <w:rPr>
          <w:bCs/>
        </w:rPr>
        <w:t xml:space="preserve">ую обработку результатов измерений - </w:t>
      </w:r>
      <w:r>
        <w:t xml:space="preserve">производят определение доверительного интервала </w:t>
      </w:r>
      <w:r>
        <w:rPr>
          <w:iCs/>
        </w:rPr>
        <w:t>(</w:t>
      </w:r>
      <w:r>
        <w:rPr>
          <w:iCs/>
        </w:rPr>
        <w:sym w:font="Symbol" w:char="F044"/>
      </w:r>
      <w:proofErr w:type="spellStart"/>
      <w:r>
        <w:rPr>
          <w:iCs/>
        </w:rPr>
        <w:t>х</w:t>
      </w:r>
      <w:proofErr w:type="spellEnd"/>
      <w:r>
        <w:rPr>
          <w:iCs/>
        </w:rPr>
        <w:t>)</w:t>
      </w:r>
      <w:r>
        <w:rPr>
          <w:i/>
          <w:iCs/>
        </w:rPr>
        <w:t xml:space="preserve"> </w:t>
      </w:r>
      <w:r>
        <w:t xml:space="preserve">для среднего значения </w:t>
      </w:r>
      <w:r>
        <w:rPr>
          <w:lang w:val="en-US"/>
        </w:rPr>
        <w:t>X</w:t>
      </w:r>
      <w:r>
        <w:t xml:space="preserve"> и инте</w:t>
      </w:r>
      <w:r>
        <w:t>р</w:t>
      </w:r>
      <w:r>
        <w:t xml:space="preserve">вальных значений </w:t>
      </w:r>
      <w:r>
        <w:rPr>
          <w:iCs/>
        </w:rPr>
        <w:t>Х</w:t>
      </w:r>
      <w:r>
        <w:rPr>
          <w:iCs/>
        </w:rPr>
        <w:sym w:font="Symbol" w:char="F0B1"/>
      </w:r>
      <w:r>
        <w:rPr>
          <w:iCs/>
        </w:rPr>
        <w:sym w:font="Symbol" w:char="F044"/>
      </w:r>
      <w:r>
        <w:rPr>
          <w:iCs/>
        </w:rPr>
        <w:t>х</w:t>
      </w:r>
      <w:r>
        <w:t>.</w:t>
      </w:r>
    </w:p>
    <w:p w:rsidR="004647A9" w:rsidRDefault="004647A9" w:rsidP="004647A9">
      <w:pPr>
        <w:numPr>
          <w:ilvl w:val="2"/>
          <w:numId w:val="2"/>
        </w:numPr>
        <w:tabs>
          <w:tab w:val="clear" w:pos="3055"/>
        </w:tabs>
        <w:ind w:left="567" w:right="-143" w:firstLine="567"/>
        <w:jc w:val="both"/>
      </w:pPr>
      <w:r>
        <w:t>Сравнивают результаты</w:t>
      </w:r>
      <w:r w:rsidRPr="00107608">
        <w:t xml:space="preserve"> </w:t>
      </w:r>
      <w:r w:rsidRPr="007C7682">
        <w:t>определения плотности молока</w:t>
      </w:r>
      <w:r>
        <w:t>, полученные</w:t>
      </w:r>
      <w:r w:rsidRPr="00107608">
        <w:t xml:space="preserve"> </w:t>
      </w:r>
      <w:r w:rsidRPr="007C7682">
        <w:t>пикнометрическим и ареометрическим методами</w:t>
      </w:r>
      <w:r>
        <w:t xml:space="preserve">. </w:t>
      </w:r>
      <w:r w:rsidRPr="007C7682">
        <w:t>Допускаемые расхождения между результатами определения плотности молока пикнометрическим и аре</w:t>
      </w:r>
      <w:r w:rsidRPr="007C7682">
        <w:t>о</w:t>
      </w:r>
      <w:r w:rsidRPr="007C7682">
        <w:t>метрическим методами не должн</w:t>
      </w:r>
      <w:r>
        <w:t xml:space="preserve">ы превышать значения величины 0,001 </w:t>
      </w:r>
      <w:r w:rsidRPr="007C7682">
        <w:t>г/</w:t>
      </w:r>
      <w:r>
        <w:t>с</w:t>
      </w:r>
      <w:r w:rsidRPr="007C7682">
        <w:t>м</w:t>
      </w:r>
      <w:r w:rsidRPr="0076603E">
        <w:rPr>
          <w:vertAlign w:val="superscript"/>
        </w:rPr>
        <w:t>3</w:t>
      </w:r>
      <w:r>
        <w:t>.</w:t>
      </w:r>
    </w:p>
    <w:p w:rsidR="004647A9" w:rsidRDefault="004647A9" w:rsidP="004647A9">
      <w:pPr>
        <w:ind w:left="567" w:right="-143" w:firstLine="567"/>
        <w:jc w:val="both"/>
      </w:pPr>
    </w:p>
    <w:p w:rsidR="004647A9" w:rsidRDefault="004647A9" w:rsidP="004647A9"/>
    <w:p w:rsidR="00BB1F13" w:rsidRPr="004647A9" w:rsidRDefault="00BB1F13" w:rsidP="004647A9"/>
    <w:sectPr w:rsidR="00BB1F13" w:rsidRPr="0046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95CEC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6A5918"/>
    <w:multiLevelType w:val="hybridMultilevel"/>
    <w:tmpl w:val="F1F4BDDC"/>
    <w:lvl w:ilvl="0" w:tplc="44F4947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4C62AA42">
      <w:start w:val="6"/>
      <w:numFmt w:val="bullet"/>
      <w:lvlText w:val="-"/>
      <w:lvlJc w:val="left"/>
      <w:pPr>
        <w:tabs>
          <w:tab w:val="num" w:pos="2755"/>
        </w:tabs>
        <w:ind w:left="2755" w:hanging="975"/>
      </w:pPr>
      <w:rPr>
        <w:rFonts w:ascii="Times New Roman" w:eastAsia="Times New Roman" w:hAnsi="Times New Roman" w:cs="Times New Roman" w:hint="default"/>
        <w:b/>
      </w:rPr>
    </w:lvl>
    <w:lvl w:ilvl="2" w:tplc="7B92280A">
      <w:start w:val="1"/>
      <w:numFmt w:val="decimal"/>
      <w:lvlText w:val="%3."/>
      <w:lvlJc w:val="left"/>
      <w:pPr>
        <w:tabs>
          <w:tab w:val="num" w:pos="3055"/>
        </w:tabs>
        <w:ind w:left="305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43531833"/>
    <w:multiLevelType w:val="hybridMultilevel"/>
    <w:tmpl w:val="F552F216"/>
    <w:lvl w:ilvl="0" w:tplc="8EE67B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B873098"/>
    <w:multiLevelType w:val="hybridMultilevel"/>
    <w:tmpl w:val="EFCA9E1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625C1D6F"/>
    <w:multiLevelType w:val="hybridMultilevel"/>
    <w:tmpl w:val="97DA3566"/>
    <w:lvl w:ilvl="0" w:tplc="1C820A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94"/>
    <w:rsid w:val="004647A9"/>
    <w:rsid w:val="00696594"/>
    <w:rsid w:val="00AB74B1"/>
    <w:rsid w:val="00BB1F13"/>
    <w:rsid w:val="00F8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ru-RU" w:eastAsia="en-US" w:bidi="ar-SA"/>
      </w:rPr>
    </w:rPrDefault>
    <w:pPrDefault>
      <w:pPr>
        <w:spacing w:before="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94"/>
    <w:pPr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pacing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47A9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594"/>
    <w:pPr>
      <w:spacing w:after="120"/>
    </w:pPr>
  </w:style>
  <w:style w:type="character" w:customStyle="1" w:styleId="a4">
    <w:name w:val="Основной текст Знак"/>
    <w:basedOn w:val="a0"/>
    <w:link w:val="a3"/>
    <w:rsid w:val="00696594"/>
    <w:rPr>
      <w:rFonts w:ascii="Times New Roman" w:eastAsia="Times New Roman" w:hAnsi="Times New Roman" w:cs="Times New Roman"/>
      <w:color w:val="000000"/>
      <w:spacing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647A9"/>
    <w:rPr>
      <w:rFonts w:ascii="Times New Roman" w:eastAsia="Times New Roman" w:hAnsi="Times New Roman" w:cs="Times New Roman"/>
      <w:spacing w:val="0"/>
      <w:sz w:val="28"/>
      <w:szCs w:val="20"/>
      <w:lang w:eastAsia="ru-RU"/>
    </w:rPr>
  </w:style>
  <w:style w:type="paragraph" w:styleId="3">
    <w:name w:val="List Bullet 3"/>
    <w:basedOn w:val="a"/>
    <w:rsid w:val="004647A9"/>
    <w:pPr>
      <w:numPr>
        <w:numId w:val="4"/>
      </w:numPr>
      <w:contextualSpacing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2188</Words>
  <Characters>12473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2013-11-02T20:47:00Z</dcterms:created>
  <dcterms:modified xsi:type="dcterms:W3CDTF">2013-11-02T20:57:00Z</dcterms:modified>
</cp:coreProperties>
</file>